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43F9" w14:textId="77777777" w:rsidR="00997DE2" w:rsidRPr="001A1C8C" w:rsidRDefault="005912CC">
      <w:pPr>
        <w:ind w:left="426" w:right="140"/>
        <w:rPr>
          <w:b/>
          <w:sz w:val="24"/>
          <w:szCs w:val="24"/>
          <w:lang w:val="uk-UA"/>
        </w:rPr>
      </w:pPr>
      <w:r w:rsidRPr="001A1C8C">
        <w:rPr>
          <w:snapToGrid w:val="0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Pr="001A1C8C">
        <w:rPr>
          <w:b/>
          <w:sz w:val="24"/>
          <w:szCs w:val="24"/>
          <w:lang w:val="uk-UA"/>
        </w:rPr>
        <w:t>«ПОГОДЖЕНО»</w:t>
      </w:r>
    </w:p>
    <w:p w14:paraId="108F65D7" w14:textId="77777777" w:rsidR="00997DE2" w:rsidRPr="001A1C8C" w:rsidRDefault="005912CC">
      <w:pPr>
        <w:ind w:left="4248" w:right="140" w:firstLine="5"/>
        <w:rPr>
          <w:b/>
          <w:sz w:val="24"/>
          <w:szCs w:val="24"/>
          <w:lang w:val="uk-UA"/>
        </w:rPr>
        <w:sectPr w:rsidR="00997DE2" w:rsidRPr="001A1C8C" w:rsidSect="00CC0090">
          <w:type w:val="continuous"/>
          <w:pgSz w:w="11907" w:h="16840"/>
          <w:pgMar w:top="851" w:right="708" w:bottom="709" w:left="284" w:header="720" w:footer="142" w:gutter="0"/>
          <w:cols w:space="708"/>
          <w:titlePg/>
          <w:docGrid w:linePitch="360"/>
        </w:sectPr>
      </w:pPr>
      <w:r w:rsidRPr="001A1C8C">
        <w:rPr>
          <w:b/>
          <w:sz w:val="24"/>
          <w:szCs w:val="24"/>
          <w:lang w:val="uk-UA"/>
        </w:rPr>
        <w:t xml:space="preserve">           </w:t>
      </w:r>
    </w:p>
    <w:p w14:paraId="5CD0ACAC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17CD8F8E" w14:textId="77777777" w:rsidR="00997DE2" w:rsidRPr="001A1C8C" w:rsidRDefault="005912CC">
      <w:pPr>
        <w:ind w:left="567" w:right="140"/>
        <w:rPr>
          <w:b/>
          <w:sz w:val="24"/>
          <w:szCs w:val="24"/>
          <w:lang w:val="uk-UA"/>
        </w:rPr>
      </w:pPr>
      <w:r w:rsidRPr="001A1C8C">
        <w:rPr>
          <w:b/>
          <w:sz w:val="24"/>
          <w:szCs w:val="24"/>
          <w:lang w:val="uk-UA"/>
        </w:rPr>
        <w:t xml:space="preserve"> </w:t>
      </w:r>
    </w:p>
    <w:p w14:paraId="6B0C6863" w14:textId="77777777" w:rsidR="00997DE2" w:rsidRPr="001A1C8C" w:rsidRDefault="005912CC">
      <w:pPr>
        <w:ind w:left="567" w:right="140"/>
        <w:rPr>
          <w:b/>
          <w:sz w:val="24"/>
          <w:szCs w:val="24"/>
          <w:lang w:val="uk-UA"/>
        </w:rPr>
      </w:pPr>
      <w:r w:rsidRPr="001A1C8C">
        <w:rPr>
          <w:b/>
          <w:sz w:val="24"/>
          <w:szCs w:val="24"/>
          <w:lang w:val="uk-UA"/>
        </w:rPr>
        <w:t xml:space="preserve"> </w:t>
      </w:r>
    </w:p>
    <w:p w14:paraId="7FB42DE5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49B2D023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140B90EA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6FB1A159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213FA0EE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7A77A933" w14:textId="77777777" w:rsidR="00997DE2" w:rsidRPr="001A1C8C" w:rsidRDefault="00997DE2">
      <w:pPr>
        <w:ind w:left="567" w:right="140"/>
        <w:rPr>
          <w:b/>
          <w:sz w:val="24"/>
          <w:szCs w:val="24"/>
          <w:lang w:val="uk-UA"/>
        </w:rPr>
      </w:pPr>
    </w:p>
    <w:p w14:paraId="4D2FE0D7" w14:textId="77777777" w:rsidR="00997DE2" w:rsidRPr="001A1C8C" w:rsidRDefault="00997DE2">
      <w:pPr>
        <w:ind w:left="426" w:right="140"/>
        <w:rPr>
          <w:b/>
          <w:sz w:val="24"/>
          <w:szCs w:val="24"/>
          <w:lang w:val="uk-UA"/>
        </w:rPr>
      </w:pPr>
    </w:p>
    <w:p w14:paraId="2261CED7" w14:textId="77777777" w:rsidR="00997DE2" w:rsidRPr="001A1C8C" w:rsidRDefault="00997DE2">
      <w:pPr>
        <w:ind w:left="426" w:right="140"/>
        <w:rPr>
          <w:b/>
          <w:sz w:val="24"/>
          <w:szCs w:val="24"/>
          <w:lang w:val="uk-UA"/>
        </w:rPr>
      </w:pPr>
    </w:p>
    <w:p w14:paraId="1B0FBF71" w14:textId="77777777" w:rsidR="00997DE2" w:rsidRPr="001A1C8C" w:rsidRDefault="00997DE2">
      <w:pPr>
        <w:ind w:left="426" w:right="140"/>
        <w:rPr>
          <w:b/>
          <w:sz w:val="24"/>
          <w:szCs w:val="24"/>
          <w:lang w:val="uk-UA"/>
        </w:rPr>
      </w:pPr>
    </w:p>
    <w:p w14:paraId="47331AC2" w14:textId="77777777" w:rsidR="00997DE2" w:rsidRPr="001A1C8C" w:rsidRDefault="00997DE2">
      <w:pPr>
        <w:ind w:right="140"/>
        <w:rPr>
          <w:b/>
          <w:sz w:val="24"/>
          <w:szCs w:val="24"/>
          <w:lang w:val="uk-UA"/>
        </w:rPr>
      </w:pPr>
    </w:p>
    <w:p w14:paraId="00EE7490" w14:textId="77777777" w:rsidR="00997DE2" w:rsidRPr="001A1C8C" w:rsidRDefault="00997DE2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</w:p>
    <w:p w14:paraId="020C3AC0" w14:textId="0279BDBC" w:rsidR="00997DE2" w:rsidRPr="001A1C8C" w:rsidRDefault="005912CC" w:rsidP="005D07B7">
      <w:pPr>
        <w:ind w:left="567" w:right="140"/>
        <w:rPr>
          <w:b/>
          <w:snapToGrid w:val="0"/>
          <w:sz w:val="24"/>
          <w:szCs w:val="24"/>
          <w:lang w:val="uk-UA"/>
        </w:rPr>
      </w:pPr>
      <w:r w:rsidRPr="001A1C8C">
        <w:rPr>
          <w:b/>
          <w:snapToGrid w:val="0"/>
          <w:sz w:val="24"/>
          <w:szCs w:val="24"/>
          <w:lang w:val="uk-UA"/>
        </w:rPr>
        <w:t>Начальник управління молоді і спорту</w:t>
      </w:r>
    </w:p>
    <w:p w14:paraId="55A6ACD0" w14:textId="4506B97C" w:rsidR="00997DE2" w:rsidRPr="001A1C8C" w:rsidRDefault="005912CC" w:rsidP="005D07B7">
      <w:pPr>
        <w:ind w:left="567" w:right="140"/>
        <w:rPr>
          <w:b/>
          <w:snapToGrid w:val="0"/>
          <w:sz w:val="24"/>
          <w:szCs w:val="24"/>
          <w:lang w:val="uk-UA"/>
        </w:rPr>
      </w:pPr>
      <w:r w:rsidRPr="001A1C8C">
        <w:rPr>
          <w:b/>
          <w:snapToGrid w:val="0"/>
          <w:sz w:val="24"/>
          <w:szCs w:val="24"/>
          <w:lang w:val="uk-UA"/>
        </w:rPr>
        <w:t xml:space="preserve">Дніпропетровської обласної </w:t>
      </w:r>
      <w:r w:rsidR="005D07B7">
        <w:rPr>
          <w:b/>
          <w:snapToGrid w:val="0"/>
          <w:sz w:val="24"/>
          <w:szCs w:val="24"/>
          <w:lang w:val="uk-UA"/>
        </w:rPr>
        <w:t xml:space="preserve">державної </w:t>
      </w:r>
      <w:r w:rsidRPr="001A1C8C">
        <w:rPr>
          <w:b/>
          <w:snapToGrid w:val="0"/>
          <w:sz w:val="24"/>
          <w:szCs w:val="24"/>
          <w:lang w:val="uk-UA"/>
        </w:rPr>
        <w:t>адміністрації</w:t>
      </w:r>
    </w:p>
    <w:p w14:paraId="6B21825A" w14:textId="77777777" w:rsidR="00997DE2" w:rsidRPr="001A1C8C" w:rsidRDefault="00997DE2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</w:p>
    <w:p w14:paraId="60C2C32C" w14:textId="1370827B" w:rsidR="00997DE2" w:rsidRPr="001A1C8C" w:rsidRDefault="005912CC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  <w:r w:rsidRPr="001A1C8C">
        <w:rPr>
          <w:b/>
          <w:snapToGrid w:val="0"/>
          <w:sz w:val="24"/>
          <w:szCs w:val="24"/>
          <w:lang w:val="uk-UA"/>
        </w:rPr>
        <w:t>______________________Юлія СКЛЯР</w:t>
      </w:r>
    </w:p>
    <w:p w14:paraId="7514D9D4" w14:textId="77777777" w:rsidR="00997DE2" w:rsidRPr="001A1C8C" w:rsidRDefault="00997DE2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</w:p>
    <w:p w14:paraId="0667B02D" w14:textId="77777777" w:rsidR="00997DE2" w:rsidRPr="001A1C8C" w:rsidRDefault="00997DE2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</w:p>
    <w:p w14:paraId="50D436ED" w14:textId="77777777" w:rsidR="00997DE2" w:rsidRPr="001A1C8C" w:rsidRDefault="005912CC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  <w:r w:rsidRPr="001A1C8C">
        <w:rPr>
          <w:b/>
          <w:snapToGrid w:val="0"/>
          <w:sz w:val="24"/>
          <w:szCs w:val="24"/>
          <w:lang w:val="uk-UA"/>
        </w:rPr>
        <w:t>М.П.</w:t>
      </w:r>
    </w:p>
    <w:p w14:paraId="0AADC564" w14:textId="2E7FDDB1" w:rsidR="00997DE2" w:rsidRPr="001A1C8C" w:rsidRDefault="005912CC" w:rsidP="000E101E">
      <w:pPr>
        <w:ind w:left="426" w:right="140"/>
        <w:jc w:val="center"/>
        <w:rPr>
          <w:b/>
          <w:snapToGrid w:val="0"/>
          <w:sz w:val="24"/>
          <w:szCs w:val="24"/>
          <w:lang w:val="uk-UA"/>
        </w:rPr>
      </w:pPr>
      <w:r w:rsidRPr="001A1C8C">
        <w:rPr>
          <w:b/>
          <w:snapToGrid w:val="0"/>
          <w:sz w:val="24"/>
          <w:szCs w:val="24"/>
          <w:lang w:val="uk-UA"/>
        </w:rPr>
        <w:t>«_______»___________________202</w:t>
      </w:r>
      <w:r w:rsidR="007B14A2">
        <w:rPr>
          <w:b/>
          <w:snapToGrid w:val="0"/>
          <w:sz w:val="24"/>
          <w:szCs w:val="24"/>
          <w:lang w:val="uk-UA"/>
        </w:rPr>
        <w:t>6</w:t>
      </w:r>
      <w:r w:rsidRPr="001A1C8C">
        <w:rPr>
          <w:b/>
          <w:snapToGrid w:val="0"/>
          <w:sz w:val="24"/>
          <w:szCs w:val="24"/>
          <w:lang w:val="uk-UA"/>
        </w:rPr>
        <w:t xml:space="preserve"> року</w:t>
      </w:r>
    </w:p>
    <w:p w14:paraId="12682525" w14:textId="77777777" w:rsidR="00997DE2" w:rsidRPr="001A1C8C" w:rsidRDefault="00997DE2" w:rsidP="000E101E">
      <w:pPr>
        <w:ind w:left="567" w:right="140"/>
        <w:jc w:val="center"/>
        <w:rPr>
          <w:b/>
          <w:snapToGrid w:val="0"/>
          <w:sz w:val="24"/>
          <w:szCs w:val="24"/>
          <w:lang w:val="uk-UA"/>
        </w:rPr>
      </w:pPr>
    </w:p>
    <w:p w14:paraId="6ACAADB7" w14:textId="77777777" w:rsidR="00997DE2" w:rsidRPr="001A1C8C" w:rsidRDefault="00997DE2" w:rsidP="000E101E">
      <w:pPr>
        <w:ind w:right="140"/>
        <w:jc w:val="center"/>
        <w:rPr>
          <w:snapToGrid w:val="0"/>
          <w:sz w:val="24"/>
          <w:lang w:val="uk-UA"/>
        </w:rPr>
      </w:pPr>
    </w:p>
    <w:p w14:paraId="715DFCD0" w14:textId="77777777" w:rsidR="00997DE2" w:rsidRPr="001A1C8C" w:rsidRDefault="00997DE2" w:rsidP="000E101E">
      <w:pPr>
        <w:ind w:right="140"/>
        <w:jc w:val="center"/>
        <w:rPr>
          <w:snapToGrid w:val="0"/>
          <w:sz w:val="24"/>
          <w:lang w:val="uk-UA"/>
        </w:rPr>
      </w:pPr>
    </w:p>
    <w:p w14:paraId="78242AF2" w14:textId="77777777" w:rsidR="00997DE2" w:rsidRPr="001A1C8C" w:rsidRDefault="00997DE2" w:rsidP="000E101E">
      <w:pPr>
        <w:ind w:right="140"/>
        <w:jc w:val="center"/>
        <w:rPr>
          <w:snapToGrid w:val="0"/>
          <w:sz w:val="24"/>
          <w:lang w:val="uk-UA"/>
        </w:rPr>
        <w:sectPr w:rsidR="00997DE2" w:rsidRPr="001A1C8C" w:rsidSect="000E101E">
          <w:type w:val="continuous"/>
          <w:pgSz w:w="11907" w:h="16840"/>
          <w:pgMar w:top="426" w:right="708" w:bottom="709" w:left="284" w:header="720" w:footer="142" w:gutter="0"/>
          <w:cols w:num="2" w:space="708"/>
          <w:titlePg/>
          <w:docGrid w:linePitch="360"/>
        </w:sectPr>
      </w:pPr>
    </w:p>
    <w:p w14:paraId="2F687187" w14:textId="3139F9A2" w:rsidR="00997DE2" w:rsidRPr="001A1C8C" w:rsidRDefault="005912CC" w:rsidP="000E101E">
      <w:pPr>
        <w:ind w:right="140" w:firstLine="567"/>
        <w:jc w:val="center"/>
        <w:rPr>
          <w:b/>
          <w:color w:val="FF0000"/>
          <w:sz w:val="28"/>
          <w:szCs w:val="28"/>
          <w:lang w:val="uk-UA"/>
        </w:rPr>
      </w:pPr>
      <w:r w:rsidRPr="001A1C8C">
        <w:rPr>
          <w:b/>
          <w:sz w:val="28"/>
          <w:szCs w:val="28"/>
          <w:lang w:val="uk-UA"/>
        </w:rPr>
        <w:t>РЕГЛАМЕНТ</w:t>
      </w:r>
    </w:p>
    <w:p w14:paraId="27C47962" w14:textId="77777777" w:rsidR="00997DE2" w:rsidRPr="001A1C8C" w:rsidRDefault="00997DE2" w:rsidP="000E101E">
      <w:pPr>
        <w:ind w:right="140" w:firstLine="567"/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11189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11"/>
        <w:gridCol w:w="86"/>
        <w:gridCol w:w="80"/>
        <w:gridCol w:w="112"/>
      </w:tblGrid>
      <w:tr w:rsidR="00997DE2" w:rsidRPr="001A1C8C" w14:paraId="58F436DA" w14:textId="77777777" w:rsidTr="000E101E">
        <w:trPr>
          <w:trHeight w:val="338"/>
          <w:jc w:val="center"/>
        </w:trPr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</w:tcPr>
          <w:p w14:paraId="1B4795A7" w14:textId="77777777" w:rsidR="00370502" w:rsidRDefault="005912CC" w:rsidP="005230C2">
            <w:pPr>
              <w:pStyle w:val="42"/>
              <w:shd w:val="clear" w:color="auto" w:fill="auto"/>
              <w:spacing w:before="0" w:after="0" w:line="240" w:lineRule="auto"/>
              <w:ind w:left="320"/>
              <w:rPr>
                <w:b/>
                <w:bCs/>
                <w:shd w:val="clear" w:color="auto" w:fill="FFFFFF"/>
              </w:rPr>
            </w:pPr>
            <w:r w:rsidRPr="001A1C8C">
              <w:rPr>
                <w:b/>
                <w:bCs/>
                <w:color w:val="000000"/>
              </w:rPr>
              <w:t xml:space="preserve">проведення </w:t>
            </w:r>
            <w:r w:rsidR="005230C2">
              <w:rPr>
                <w:b/>
                <w:bCs/>
                <w:lang w:bidi="uk-UA"/>
              </w:rPr>
              <w:t>ч</w:t>
            </w:r>
            <w:r w:rsidR="00E854DF" w:rsidRPr="005F5FE1">
              <w:rPr>
                <w:b/>
                <w:bCs/>
                <w:lang w:bidi="uk-UA"/>
              </w:rPr>
              <w:t>емпіонату</w:t>
            </w:r>
            <w:r w:rsidR="00E854DF">
              <w:rPr>
                <w:b/>
                <w:bCs/>
                <w:lang w:bidi="uk-UA"/>
              </w:rPr>
              <w:t xml:space="preserve"> Дніпропетровської</w:t>
            </w:r>
            <w:r w:rsidR="00E854DF" w:rsidRPr="005F5FE1">
              <w:rPr>
                <w:b/>
                <w:bCs/>
                <w:lang w:bidi="uk-UA"/>
              </w:rPr>
              <w:t xml:space="preserve"> області </w:t>
            </w:r>
            <w:r w:rsidR="00E854DF" w:rsidRPr="005F5FE1">
              <w:rPr>
                <w:b/>
                <w:bCs/>
                <w:shd w:val="clear" w:color="auto" w:fill="FFFFFF"/>
              </w:rPr>
              <w:t xml:space="preserve">з легкої атлетики </w:t>
            </w:r>
          </w:p>
          <w:p w14:paraId="6F5054AF" w14:textId="623DD626" w:rsidR="00997DE2" w:rsidRPr="00E854DF" w:rsidRDefault="00E854DF" w:rsidP="005230C2">
            <w:pPr>
              <w:pStyle w:val="42"/>
              <w:shd w:val="clear" w:color="auto" w:fill="auto"/>
              <w:spacing w:before="0" w:after="0" w:line="240" w:lineRule="auto"/>
              <w:ind w:left="320"/>
              <w:rPr>
                <w:b/>
                <w:bCs/>
                <w:color w:val="000000"/>
              </w:rPr>
            </w:pPr>
            <w:r w:rsidRPr="005F5FE1">
              <w:rPr>
                <w:b/>
                <w:bCs/>
                <w:shd w:val="clear" w:color="auto" w:fill="FFFFFF"/>
              </w:rPr>
              <w:t xml:space="preserve">серед </w:t>
            </w:r>
            <w:r w:rsidR="00E627EA">
              <w:rPr>
                <w:b/>
                <w:bCs/>
                <w:shd w:val="clear" w:color="auto" w:fill="FFFFFF"/>
              </w:rPr>
              <w:t>дорослих та молоді</w:t>
            </w:r>
          </w:p>
          <w:p w14:paraId="01359044" w14:textId="77777777" w:rsidR="00997DE2" w:rsidRPr="00E3522E" w:rsidRDefault="00997DE2" w:rsidP="00C02C5B">
            <w:pPr>
              <w:autoSpaceDE w:val="0"/>
              <w:autoSpaceDN w:val="0"/>
              <w:adjustRightInd w:val="0"/>
              <w:ind w:right="142" w:firstLine="567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6BBC547F" w14:textId="77777777" w:rsidR="00997DE2" w:rsidRPr="001A1C8C" w:rsidRDefault="00997DE2" w:rsidP="00C02C5B">
            <w:pPr>
              <w:autoSpaceDE w:val="0"/>
              <w:autoSpaceDN w:val="0"/>
              <w:adjustRightInd w:val="0"/>
              <w:ind w:right="142" w:firstLine="567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DF42B9C" w14:textId="77777777" w:rsidR="00997DE2" w:rsidRPr="001A1C8C" w:rsidRDefault="00997DE2" w:rsidP="00C02C5B">
            <w:pPr>
              <w:autoSpaceDE w:val="0"/>
              <w:autoSpaceDN w:val="0"/>
              <w:adjustRightInd w:val="0"/>
              <w:ind w:right="142" w:firstLine="567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CEAE48F" w14:textId="77777777" w:rsidR="00997DE2" w:rsidRPr="001A1C8C" w:rsidRDefault="00997DE2" w:rsidP="00C02C5B">
            <w:pPr>
              <w:autoSpaceDE w:val="0"/>
              <w:autoSpaceDN w:val="0"/>
              <w:adjustRightInd w:val="0"/>
              <w:ind w:right="142" w:firstLine="567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41510FBB" w14:textId="77777777" w:rsidR="00997DE2" w:rsidRPr="003115D8" w:rsidRDefault="005912CC" w:rsidP="00C02C5B">
      <w:pPr>
        <w:pStyle w:val="11"/>
        <w:numPr>
          <w:ilvl w:val="0"/>
          <w:numId w:val="1"/>
        </w:numPr>
        <w:ind w:left="0" w:right="142" w:firstLine="567"/>
        <w:jc w:val="center"/>
        <w:rPr>
          <w:b/>
          <w:sz w:val="28"/>
          <w:szCs w:val="28"/>
          <w:lang w:val="uk-UA"/>
        </w:rPr>
      </w:pPr>
      <w:r w:rsidRPr="003115D8">
        <w:rPr>
          <w:b/>
          <w:sz w:val="28"/>
          <w:szCs w:val="28"/>
          <w:lang w:val="uk-UA"/>
        </w:rPr>
        <w:t>Цілі та завдання:</w:t>
      </w:r>
    </w:p>
    <w:p w14:paraId="6AD2D871" w14:textId="77777777" w:rsidR="00997DE2" w:rsidRPr="003115D8" w:rsidRDefault="00997DE2" w:rsidP="00C02C5B">
      <w:pPr>
        <w:pStyle w:val="11"/>
        <w:ind w:right="142" w:firstLine="567"/>
        <w:rPr>
          <w:b/>
          <w:sz w:val="24"/>
          <w:szCs w:val="24"/>
          <w:lang w:val="uk-UA"/>
        </w:rPr>
      </w:pPr>
    </w:p>
    <w:p w14:paraId="1DB850CB" w14:textId="7F2AE624" w:rsidR="00997DE2" w:rsidRPr="003115D8" w:rsidRDefault="00370502" w:rsidP="00C02C5B">
      <w:pPr>
        <w:ind w:righ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uk-UA" w:bidi="uk-UA"/>
        </w:rPr>
        <w:t>Ч</w:t>
      </w:r>
      <w:r w:rsidR="00E854DF" w:rsidRPr="003115D8">
        <w:rPr>
          <w:sz w:val="24"/>
          <w:szCs w:val="24"/>
          <w:lang w:val="uk-UA" w:eastAsia="uk-UA" w:bidi="uk-UA"/>
        </w:rPr>
        <w:t xml:space="preserve">емпіонат Дніпропетровської області </w:t>
      </w:r>
      <w:r w:rsidR="00E854DF" w:rsidRPr="003115D8">
        <w:rPr>
          <w:sz w:val="24"/>
          <w:szCs w:val="24"/>
          <w:shd w:val="clear" w:color="auto" w:fill="FFFFFF"/>
          <w:lang w:val="uk-UA"/>
        </w:rPr>
        <w:t xml:space="preserve">з легкої атлетики серед </w:t>
      </w:r>
      <w:r w:rsidR="00E627EA">
        <w:rPr>
          <w:sz w:val="24"/>
          <w:szCs w:val="24"/>
          <w:shd w:val="clear" w:color="auto" w:fill="FFFFFF"/>
          <w:lang w:val="uk-UA"/>
        </w:rPr>
        <w:t xml:space="preserve">дорослих та молоді </w:t>
      </w:r>
      <w:r w:rsidR="00E854DF" w:rsidRPr="003115D8">
        <w:rPr>
          <w:sz w:val="24"/>
          <w:szCs w:val="24"/>
          <w:lang w:val="uk-UA"/>
        </w:rPr>
        <w:t>проводиться з метою</w:t>
      </w:r>
      <w:r w:rsidR="005912CC" w:rsidRPr="003115D8">
        <w:rPr>
          <w:sz w:val="24"/>
          <w:szCs w:val="24"/>
          <w:lang w:val="uk-UA"/>
        </w:rPr>
        <w:t>:</w:t>
      </w:r>
    </w:p>
    <w:p w14:paraId="55CC9785" w14:textId="4A12B050" w:rsidR="00997DE2" w:rsidRPr="003115D8" w:rsidRDefault="005912CC" w:rsidP="000E101E">
      <w:pPr>
        <w:numPr>
          <w:ilvl w:val="0"/>
          <w:numId w:val="2"/>
        </w:numPr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3115D8">
        <w:rPr>
          <w:color w:val="000000"/>
          <w:sz w:val="24"/>
          <w:szCs w:val="24"/>
          <w:lang w:val="uk-UA"/>
        </w:rPr>
        <w:t xml:space="preserve">подальшого розвитку легкої атлетики на території </w:t>
      </w:r>
      <w:r w:rsidR="005D07B7" w:rsidRPr="003115D8">
        <w:rPr>
          <w:color w:val="000000"/>
          <w:sz w:val="24"/>
          <w:szCs w:val="24"/>
          <w:lang w:val="uk-UA"/>
        </w:rPr>
        <w:t xml:space="preserve">Дніпропетровщини </w:t>
      </w:r>
      <w:r w:rsidRPr="003115D8">
        <w:rPr>
          <w:color w:val="000000"/>
          <w:sz w:val="24"/>
          <w:szCs w:val="24"/>
          <w:lang w:val="uk-UA"/>
        </w:rPr>
        <w:t>шляхом залучення дітей та підлітків до регулярних занять легкою атлетикою;</w:t>
      </w:r>
    </w:p>
    <w:p w14:paraId="4F50949E" w14:textId="602CCE37" w:rsidR="00997DE2" w:rsidRPr="003115D8" w:rsidRDefault="005912CC" w:rsidP="000E101E">
      <w:pPr>
        <w:numPr>
          <w:ilvl w:val="0"/>
          <w:numId w:val="2"/>
        </w:numPr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3115D8">
        <w:rPr>
          <w:color w:val="000000"/>
          <w:sz w:val="24"/>
          <w:szCs w:val="24"/>
          <w:lang w:val="uk-UA"/>
        </w:rPr>
        <w:t xml:space="preserve">створення на території </w:t>
      </w:r>
      <w:r w:rsidR="005D07B7" w:rsidRPr="003115D8">
        <w:rPr>
          <w:color w:val="000000"/>
          <w:sz w:val="24"/>
          <w:szCs w:val="24"/>
          <w:lang w:val="uk-UA"/>
        </w:rPr>
        <w:t>Дніпропетровщини</w:t>
      </w:r>
      <w:r w:rsidRPr="003115D8">
        <w:rPr>
          <w:color w:val="000000"/>
          <w:sz w:val="24"/>
          <w:szCs w:val="24"/>
          <w:lang w:val="uk-UA"/>
        </w:rPr>
        <w:t xml:space="preserve"> оптимальних умов для якісної підготовки спортсменів дитячо-юнацького та резервного спорту, забезпечення виконання Єдиного календарного плану фізкультурно-оздоровчих, спортивних заходів та спортивних змагань </w:t>
      </w:r>
      <w:r w:rsidR="005D07B7" w:rsidRPr="003115D8">
        <w:rPr>
          <w:color w:val="000000"/>
          <w:sz w:val="24"/>
          <w:szCs w:val="24"/>
          <w:lang w:val="uk-UA"/>
        </w:rPr>
        <w:t xml:space="preserve">Дніпропетровщини </w:t>
      </w:r>
      <w:r w:rsidRPr="003115D8">
        <w:rPr>
          <w:color w:val="000000"/>
          <w:sz w:val="24"/>
          <w:szCs w:val="24"/>
          <w:lang w:val="uk-UA"/>
        </w:rPr>
        <w:t>на 202</w:t>
      </w:r>
      <w:r w:rsidR="006E0B82" w:rsidRPr="003115D8">
        <w:rPr>
          <w:color w:val="000000"/>
          <w:sz w:val="24"/>
          <w:szCs w:val="24"/>
          <w:lang w:val="uk-UA"/>
        </w:rPr>
        <w:t>6</w:t>
      </w:r>
      <w:r w:rsidRPr="003115D8">
        <w:rPr>
          <w:color w:val="000000"/>
          <w:sz w:val="24"/>
          <w:szCs w:val="24"/>
          <w:lang w:val="uk-UA"/>
        </w:rPr>
        <w:t xml:space="preserve"> рік в умовах воєнного стану;</w:t>
      </w:r>
    </w:p>
    <w:p w14:paraId="438847F4" w14:textId="77777777" w:rsidR="00997DE2" w:rsidRPr="003115D8" w:rsidRDefault="005912CC" w:rsidP="000E101E">
      <w:pPr>
        <w:numPr>
          <w:ilvl w:val="0"/>
          <w:numId w:val="2"/>
        </w:numPr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3115D8">
        <w:rPr>
          <w:color w:val="000000"/>
          <w:sz w:val="24"/>
          <w:szCs w:val="24"/>
          <w:lang w:val="uk-UA"/>
        </w:rPr>
        <w:t xml:space="preserve">оцінки роботи </w:t>
      </w:r>
      <w:proofErr w:type="spellStart"/>
      <w:r w:rsidRPr="003115D8">
        <w:rPr>
          <w:color w:val="000000"/>
          <w:sz w:val="24"/>
          <w:szCs w:val="24"/>
          <w:lang w:val="uk-UA"/>
        </w:rPr>
        <w:t>тренерсько</w:t>
      </w:r>
      <w:proofErr w:type="spellEnd"/>
      <w:r w:rsidRPr="003115D8">
        <w:rPr>
          <w:color w:val="000000"/>
          <w:sz w:val="24"/>
          <w:szCs w:val="24"/>
          <w:lang w:val="uk-UA"/>
        </w:rPr>
        <w:t>-викладацького складу, фізкультурно-спортивних організацій, закладів фізичної культури і спорту, місцевих осередків ФЛАУ;</w:t>
      </w:r>
    </w:p>
    <w:p w14:paraId="31EF55D1" w14:textId="39E0BE06" w:rsidR="00997DE2" w:rsidRPr="003115D8" w:rsidRDefault="005912CC" w:rsidP="00E3522E">
      <w:pPr>
        <w:pStyle w:val="aa"/>
        <w:numPr>
          <w:ilvl w:val="0"/>
          <w:numId w:val="2"/>
        </w:numPr>
        <w:spacing w:after="0" w:line="240" w:lineRule="auto"/>
        <w:ind w:left="0" w:right="142"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3115D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пропаганда легкої атлетики.</w:t>
      </w:r>
    </w:p>
    <w:p w14:paraId="7DE6B36F" w14:textId="77777777" w:rsidR="00E3522E" w:rsidRPr="003115D8" w:rsidRDefault="00E3522E" w:rsidP="00E3522E">
      <w:pPr>
        <w:pStyle w:val="aa"/>
        <w:spacing w:after="0" w:line="240" w:lineRule="auto"/>
        <w:ind w:left="567" w:right="142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</w:p>
    <w:p w14:paraId="1E07305F" w14:textId="28C81C04" w:rsidR="00997DE2" w:rsidRPr="003115D8" w:rsidRDefault="005912CC" w:rsidP="00E3522E">
      <w:pPr>
        <w:ind w:right="142" w:firstLine="567"/>
        <w:jc w:val="center"/>
        <w:rPr>
          <w:b/>
          <w:snapToGrid w:val="0"/>
          <w:sz w:val="28"/>
          <w:szCs w:val="28"/>
          <w:lang w:val="uk-UA"/>
        </w:rPr>
      </w:pPr>
      <w:r w:rsidRPr="003115D8">
        <w:rPr>
          <w:b/>
          <w:sz w:val="28"/>
          <w:szCs w:val="28"/>
          <w:lang w:val="uk-UA"/>
        </w:rPr>
        <w:t>2. Строки і місце проведення змагань:</w:t>
      </w:r>
    </w:p>
    <w:p w14:paraId="4387318C" w14:textId="77777777" w:rsidR="00997DE2" w:rsidRPr="003115D8" w:rsidRDefault="005912CC" w:rsidP="00E3522E">
      <w:pPr>
        <w:ind w:right="142" w:firstLine="567"/>
        <w:jc w:val="both"/>
        <w:rPr>
          <w:b/>
          <w:snapToGrid w:val="0"/>
          <w:sz w:val="24"/>
          <w:szCs w:val="24"/>
          <w:u w:val="single"/>
          <w:lang w:val="uk-UA"/>
        </w:rPr>
      </w:pPr>
      <w:r w:rsidRPr="003115D8">
        <w:rPr>
          <w:sz w:val="24"/>
          <w:szCs w:val="24"/>
          <w:lang w:val="uk-UA"/>
        </w:rPr>
        <w:t xml:space="preserve"> </w:t>
      </w:r>
    </w:p>
    <w:p w14:paraId="2772958D" w14:textId="09C9BFA3" w:rsidR="00997DE2" w:rsidRPr="003115D8" w:rsidRDefault="005912CC" w:rsidP="00E3522E">
      <w:pPr>
        <w:pStyle w:val="11"/>
        <w:ind w:right="142" w:firstLine="567"/>
        <w:jc w:val="both"/>
        <w:rPr>
          <w:color w:val="1F1F1F"/>
          <w:sz w:val="24"/>
          <w:szCs w:val="24"/>
          <w:shd w:val="clear" w:color="auto" w:fill="FFFFFF"/>
          <w:lang w:val="uk-UA"/>
        </w:rPr>
      </w:pPr>
      <w:r w:rsidRPr="003115D8">
        <w:rPr>
          <w:sz w:val="24"/>
          <w:szCs w:val="24"/>
          <w:lang w:val="uk-UA"/>
        </w:rPr>
        <w:t xml:space="preserve">Змагання проводиться </w:t>
      </w:r>
      <w:r w:rsidR="00E627EA">
        <w:rPr>
          <w:b/>
          <w:bCs/>
          <w:sz w:val="24"/>
          <w:szCs w:val="24"/>
          <w:lang w:val="uk-UA"/>
        </w:rPr>
        <w:t>01</w:t>
      </w:r>
      <w:r w:rsidR="007B0D77">
        <w:rPr>
          <w:b/>
          <w:bCs/>
          <w:sz w:val="24"/>
          <w:szCs w:val="24"/>
          <w:lang w:val="uk-UA"/>
        </w:rPr>
        <w:t>-02</w:t>
      </w:r>
      <w:r w:rsidR="00E627EA">
        <w:rPr>
          <w:b/>
          <w:bCs/>
          <w:sz w:val="24"/>
          <w:szCs w:val="24"/>
          <w:lang w:val="uk-UA"/>
        </w:rPr>
        <w:t xml:space="preserve"> липня</w:t>
      </w:r>
      <w:r w:rsidR="006E34E2">
        <w:rPr>
          <w:b/>
          <w:bCs/>
          <w:sz w:val="24"/>
          <w:szCs w:val="24"/>
          <w:lang w:val="uk-UA"/>
        </w:rPr>
        <w:t xml:space="preserve"> </w:t>
      </w:r>
      <w:r w:rsidRPr="003115D8">
        <w:rPr>
          <w:rFonts w:ascii="Times New Roman Bold" w:hAnsi="Times New Roman Bold" w:cs="Times New Roman Bold"/>
          <w:b/>
          <w:bCs/>
          <w:sz w:val="24"/>
          <w:szCs w:val="24"/>
          <w:shd w:val="clear" w:color="000000" w:fill="FCFCFC"/>
          <w:lang w:val="uk-UA"/>
        </w:rPr>
        <w:t>202</w:t>
      </w:r>
      <w:r w:rsidR="007B14A2" w:rsidRPr="003115D8">
        <w:rPr>
          <w:rFonts w:ascii="Times New Roman Bold" w:hAnsi="Times New Roman Bold" w:cs="Times New Roman Bold"/>
          <w:b/>
          <w:bCs/>
          <w:sz w:val="24"/>
          <w:szCs w:val="24"/>
          <w:shd w:val="clear" w:color="000000" w:fill="FCFCFC"/>
          <w:lang w:val="uk-UA"/>
        </w:rPr>
        <w:t>6</w:t>
      </w:r>
      <w:r w:rsidRPr="003115D8">
        <w:rPr>
          <w:rFonts w:ascii="Times New Roman Bold" w:hAnsi="Times New Roman Bold" w:cs="Times New Roman Bold"/>
          <w:b/>
          <w:bCs/>
          <w:sz w:val="24"/>
          <w:szCs w:val="24"/>
          <w:shd w:val="clear" w:color="000000" w:fill="FCFCFC"/>
          <w:lang w:val="uk-UA"/>
        </w:rPr>
        <w:t xml:space="preserve"> року</w:t>
      </w:r>
      <w:r w:rsidRPr="003115D8"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  <w:t xml:space="preserve"> </w:t>
      </w:r>
      <w:r w:rsidRPr="003115D8">
        <w:rPr>
          <w:sz w:val="24"/>
          <w:szCs w:val="24"/>
          <w:lang w:val="uk-UA"/>
        </w:rPr>
        <w:t xml:space="preserve">за </w:t>
      </w:r>
      <w:proofErr w:type="spellStart"/>
      <w:r w:rsidRPr="003115D8">
        <w:rPr>
          <w:sz w:val="24"/>
          <w:szCs w:val="24"/>
          <w:lang w:val="uk-UA"/>
        </w:rPr>
        <w:t>адресою</w:t>
      </w:r>
      <w:proofErr w:type="spellEnd"/>
      <w:r w:rsidRPr="003115D8">
        <w:rPr>
          <w:sz w:val="24"/>
          <w:szCs w:val="24"/>
          <w:lang w:val="uk-UA"/>
        </w:rPr>
        <w:t>:</w:t>
      </w:r>
      <w:r w:rsidRPr="003115D8">
        <w:rPr>
          <w:sz w:val="24"/>
          <w:szCs w:val="24"/>
          <w:shd w:val="clear" w:color="000000" w:fill="FCFCFC"/>
          <w:lang w:val="uk-UA"/>
        </w:rPr>
        <w:t xml:space="preserve"> 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Дніпропетровська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 область,</w:t>
      </w:r>
      <w:r w:rsidR="00E627EA">
        <w:rPr>
          <w:color w:val="000000"/>
          <w:sz w:val="24"/>
          <w:szCs w:val="24"/>
          <w:lang w:val="uk-UA" w:eastAsia="uk-UA" w:bidi="uk-UA"/>
        </w:rPr>
        <w:t xml:space="preserve">                  </w:t>
      </w:r>
      <w:r w:rsidR="00E854DF" w:rsidRPr="003115D8">
        <w:rPr>
          <w:color w:val="000000"/>
          <w:sz w:val="24"/>
          <w:szCs w:val="24"/>
          <w:lang w:eastAsia="uk-UA" w:bidi="uk-UA"/>
        </w:rPr>
        <w:t xml:space="preserve">м. 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Дніпро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стадіон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 «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Олімпійські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резерви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», проспект Богдана </w:t>
      </w:r>
      <w:proofErr w:type="spellStart"/>
      <w:r w:rsidR="00E854DF" w:rsidRPr="003115D8">
        <w:rPr>
          <w:color w:val="000000"/>
          <w:sz w:val="24"/>
          <w:szCs w:val="24"/>
          <w:lang w:eastAsia="uk-UA" w:bidi="uk-UA"/>
        </w:rPr>
        <w:t>Хмельницького</w:t>
      </w:r>
      <w:proofErr w:type="spellEnd"/>
      <w:r w:rsidR="00E854DF" w:rsidRPr="003115D8">
        <w:rPr>
          <w:color w:val="000000"/>
          <w:sz w:val="24"/>
          <w:szCs w:val="24"/>
          <w:lang w:eastAsia="uk-UA" w:bidi="uk-UA"/>
        </w:rPr>
        <w:t xml:space="preserve"> </w:t>
      </w:r>
      <w:r w:rsidR="00E854DF" w:rsidRPr="003115D8">
        <w:rPr>
          <w:sz w:val="24"/>
          <w:szCs w:val="24"/>
          <w:lang w:eastAsia="uk-UA" w:bidi="uk-UA"/>
        </w:rPr>
        <w:t>29 А</w:t>
      </w:r>
      <w:r w:rsidR="009E28D5" w:rsidRPr="003115D8">
        <w:rPr>
          <w:sz w:val="24"/>
          <w:szCs w:val="24"/>
          <w:shd w:val="clear" w:color="000000" w:fill="FCFCFC"/>
          <w:lang w:val="uk-UA"/>
        </w:rPr>
        <w:t>.</w:t>
      </w:r>
    </w:p>
    <w:p w14:paraId="2CEB434A" w14:textId="77777777" w:rsidR="00997DE2" w:rsidRPr="003115D8" w:rsidRDefault="00997DE2" w:rsidP="000E101E">
      <w:pPr>
        <w:ind w:right="140" w:firstLine="567"/>
        <w:jc w:val="both"/>
        <w:rPr>
          <w:sz w:val="24"/>
          <w:szCs w:val="24"/>
          <w:lang w:val="uk-UA"/>
        </w:rPr>
      </w:pPr>
    </w:p>
    <w:p w14:paraId="7A6FC1A9" w14:textId="77777777" w:rsidR="00997DE2" w:rsidRPr="003115D8" w:rsidRDefault="005912CC" w:rsidP="000E101E">
      <w:pPr>
        <w:ind w:right="140" w:firstLine="567"/>
        <w:jc w:val="center"/>
        <w:rPr>
          <w:b/>
          <w:sz w:val="28"/>
          <w:szCs w:val="28"/>
          <w:lang w:val="uk-UA"/>
        </w:rPr>
      </w:pPr>
      <w:r w:rsidRPr="003115D8">
        <w:rPr>
          <w:b/>
          <w:sz w:val="28"/>
          <w:szCs w:val="28"/>
          <w:lang w:val="uk-UA"/>
        </w:rPr>
        <w:t>3. Організація та керівництво проведення змагань:</w:t>
      </w:r>
    </w:p>
    <w:p w14:paraId="14DE66A8" w14:textId="77777777" w:rsidR="00997DE2" w:rsidRPr="003115D8" w:rsidRDefault="00997DE2" w:rsidP="000E101E">
      <w:pPr>
        <w:pStyle w:val="11"/>
        <w:ind w:right="140" w:firstLine="567"/>
        <w:jc w:val="both"/>
        <w:rPr>
          <w:b/>
          <w:sz w:val="24"/>
          <w:szCs w:val="24"/>
          <w:u w:val="single"/>
          <w:lang w:val="uk-UA"/>
        </w:rPr>
      </w:pPr>
    </w:p>
    <w:p w14:paraId="37562D6B" w14:textId="6234B9FA" w:rsidR="007F0BEC" w:rsidRDefault="005912CC" w:rsidP="007F0BEC">
      <w:pPr>
        <w:ind w:right="140" w:firstLine="567"/>
        <w:jc w:val="both"/>
        <w:rPr>
          <w:sz w:val="24"/>
          <w:szCs w:val="24"/>
          <w:lang w:val="uk-UA" w:eastAsia="uk-UA" w:bidi="uk-UA"/>
        </w:rPr>
      </w:pPr>
      <w:r w:rsidRPr="003115D8">
        <w:rPr>
          <w:sz w:val="24"/>
          <w:szCs w:val="24"/>
          <w:lang w:val="uk-UA"/>
        </w:rPr>
        <w:t>Загальне керівництво підготовкою та проведенням змагання здійснюється</w:t>
      </w:r>
      <w:r w:rsidR="007F0BEC" w:rsidRPr="003115D8">
        <w:rPr>
          <w:sz w:val="24"/>
          <w:szCs w:val="24"/>
          <w:lang w:val="uk-UA"/>
        </w:rPr>
        <w:t xml:space="preserve"> громадською організацією «</w:t>
      </w:r>
      <w:r w:rsidRPr="003115D8">
        <w:rPr>
          <w:sz w:val="24"/>
          <w:szCs w:val="24"/>
          <w:lang w:val="uk-UA"/>
        </w:rPr>
        <w:t>Федерацією легкої атлетики Дніпропетровської області</w:t>
      </w:r>
      <w:r w:rsidR="007F0BEC" w:rsidRPr="003115D8">
        <w:rPr>
          <w:sz w:val="24"/>
          <w:szCs w:val="24"/>
          <w:lang w:val="uk-UA"/>
        </w:rPr>
        <w:t xml:space="preserve">» (далі - </w:t>
      </w:r>
      <w:proofErr w:type="spellStart"/>
      <w:r w:rsidR="007F0BEC" w:rsidRPr="003115D8">
        <w:rPr>
          <w:sz w:val="24"/>
          <w:szCs w:val="24"/>
          <w:lang w:val="uk-UA"/>
        </w:rPr>
        <w:t>ФЛАДнО</w:t>
      </w:r>
      <w:proofErr w:type="spellEnd"/>
      <w:r w:rsidR="007F0BEC" w:rsidRPr="003115D8">
        <w:rPr>
          <w:sz w:val="24"/>
          <w:szCs w:val="24"/>
          <w:lang w:val="uk-UA"/>
        </w:rPr>
        <w:t>)</w:t>
      </w:r>
      <w:r w:rsidRPr="003115D8">
        <w:rPr>
          <w:sz w:val="24"/>
          <w:szCs w:val="24"/>
          <w:lang w:val="uk-UA"/>
        </w:rPr>
        <w:t xml:space="preserve"> та управлінням молоді </w:t>
      </w:r>
      <w:r w:rsidR="000E101E" w:rsidRPr="003115D8">
        <w:rPr>
          <w:sz w:val="24"/>
          <w:szCs w:val="24"/>
          <w:lang w:val="uk-UA"/>
        </w:rPr>
        <w:t>і</w:t>
      </w:r>
      <w:r w:rsidRPr="003115D8">
        <w:rPr>
          <w:sz w:val="24"/>
          <w:szCs w:val="24"/>
          <w:lang w:val="uk-UA"/>
        </w:rPr>
        <w:t xml:space="preserve"> спорту </w:t>
      </w:r>
      <w:r w:rsidRPr="003115D8">
        <w:rPr>
          <w:snapToGrid w:val="0"/>
          <w:sz w:val="24"/>
          <w:szCs w:val="24"/>
          <w:lang w:val="uk-UA"/>
        </w:rPr>
        <w:t xml:space="preserve">Дніпропетровської обласної </w:t>
      </w:r>
      <w:r w:rsidR="005D07B7" w:rsidRPr="003115D8">
        <w:rPr>
          <w:snapToGrid w:val="0"/>
          <w:sz w:val="24"/>
          <w:szCs w:val="24"/>
          <w:lang w:val="uk-UA"/>
        </w:rPr>
        <w:t>державної</w:t>
      </w:r>
      <w:r w:rsidRPr="003115D8">
        <w:rPr>
          <w:snapToGrid w:val="0"/>
          <w:sz w:val="24"/>
          <w:szCs w:val="24"/>
          <w:lang w:val="uk-UA"/>
        </w:rPr>
        <w:t xml:space="preserve"> адміністраці</w:t>
      </w:r>
      <w:r w:rsidR="007F0BEC" w:rsidRPr="003115D8">
        <w:rPr>
          <w:snapToGrid w:val="0"/>
          <w:sz w:val="24"/>
          <w:szCs w:val="24"/>
          <w:lang w:val="uk-UA"/>
        </w:rPr>
        <w:t xml:space="preserve">ї, </w:t>
      </w:r>
      <w:r w:rsidR="007F0BEC" w:rsidRPr="003115D8">
        <w:rPr>
          <w:sz w:val="24"/>
          <w:szCs w:val="24"/>
          <w:lang w:val="uk-UA" w:eastAsia="uk-UA" w:bidi="uk-UA"/>
        </w:rPr>
        <w:t>управлінням спорту департаменту гуманітарної політики Дніпровської міської ради.</w:t>
      </w:r>
    </w:p>
    <w:p w14:paraId="342D93B7" w14:textId="38A8ABCA" w:rsidR="007F0BEC" w:rsidRPr="003115D8" w:rsidRDefault="007F0BEC" w:rsidP="00711204">
      <w:pPr>
        <w:ind w:right="140" w:firstLine="567"/>
        <w:jc w:val="both"/>
        <w:rPr>
          <w:color w:val="000000"/>
          <w:sz w:val="24"/>
          <w:szCs w:val="24"/>
          <w:lang w:eastAsia="uk-UA" w:bidi="uk-UA"/>
        </w:rPr>
      </w:pPr>
      <w:r w:rsidRPr="003115D8">
        <w:rPr>
          <w:color w:val="000000"/>
          <w:sz w:val="24"/>
          <w:szCs w:val="24"/>
          <w:lang w:eastAsia="uk-UA" w:bidi="uk-UA"/>
        </w:rPr>
        <w:t xml:space="preserve">Контроль та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безпосереднє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здійснює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ФЛАДнО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>.</w:t>
      </w:r>
    </w:p>
    <w:p w14:paraId="7AAB3F4A" w14:textId="359870D6" w:rsidR="007F0BEC" w:rsidRPr="003115D8" w:rsidRDefault="007F0BEC" w:rsidP="007F0BEC">
      <w:pPr>
        <w:ind w:right="140" w:firstLine="567"/>
        <w:jc w:val="both"/>
        <w:rPr>
          <w:sz w:val="24"/>
          <w:szCs w:val="24"/>
          <w:lang w:val="uk-UA" w:eastAsia="uk-UA" w:bidi="uk-UA"/>
        </w:rPr>
      </w:pPr>
      <w:proofErr w:type="spellStart"/>
      <w:r w:rsidRPr="003115D8">
        <w:rPr>
          <w:color w:val="000000"/>
          <w:sz w:val="24"/>
          <w:szCs w:val="24"/>
          <w:lang w:eastAsia="uk-UA" w:bidi="uk-UA"/>
        </w:rPr>
        <w:t>ФЛАДнО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призначає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керівні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органи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здійснює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допуск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учасників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, проводить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змагання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відповідності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до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вимог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Правил ІААФ.</w:t>
      </w:r>
    </w:p>
    <w:p w14:paraId="28B2AD9B" w14:textId="77777777" w:rsidR="003115D8" w:rsidRDefault="007F0BEC" w:rsidP="003115D8">
      <w:pPr>
        <w:ind w:right="140" w:firstLine="567"/>
        <w:jc w:val="both"/>
        <w:rPr>
          <w:color w:val="000000"/>
          <w:sz w:val="24"/>
          <w:szCs w:val="24"/>
          <w:lang w:eastAsia="uk-UA" w:bidi="uk-UA"/>
        </w:rPr>
      </w:pPr>
      <w:proofErr w:type="spellStart"/>
      <w:r w:rsidRPr="003115D8">
        <w:rPr>
          <w:color w:val="000000"/>
          <w:sz w:val="24"/>
          <w:szCs w:val="24"/>
          <w:lang w:eastAsia="uk-UA" w:bidi="uk-UA"/>
        </w:rPr>
        <w:t>Відповідальність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за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підготовку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хід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, за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дотримання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Правил ІААФ на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змаганнях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, 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також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за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звітність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покладається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на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Технічного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і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Організаційного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делегатів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Керівника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3115D8">
        <w:rPr>
          <w:color w:val="000000"/>
          <w:sz w:val="24"/>
          <w:szCs w:val="24"/>
          <w:lang w:eastAsia="uk-UA" w:bidi="uk-UA"/>
        </w:rPr>
        <w:t>змагань</w:t>
      </w:r>
      <w:proofErr w:type="spellEnd"/>
      <w:r w:rsidRPr="003115D8">
        <w:rPr>
          <w:color w:val="000000"/>
          <w:sz w:val="24"/>
          <w:szCs w:val="24"/>
          <w:lang w:eastAsia="uk-UA" w:bidi="uk-UA"/>
        </w:rPr>
        <w:t>.</w:t>
      </w:r>
    </w:p>
    <w:p w14:paraId="57D4BC9D" w14:textId="2A219F42" w:rsidR="001800DA" w:rsidRPr="003115D8" w:rsidRDefault="001800DA" w:rsidP="003115D8">
      <w:pPr>
        <w:ind w:right="140" w:firstLine="567"/>
        <w:jc w:val="both"/>
        <w:rPr>
          <w:sz w:val="24"/>
          <w:szCs w:val="24"/>
          <w:lang w:val="uk-UA"/>
        </w:rPr>
      </w:pPr>
      <w:r w:rsidRPr="003115D8">
        <w:rPr>
          <w:sz w:val="24"/>
          <w:szCs w:val="24"/>
        </w:rPr>
        <w:t xml:space="preserve">В </w:t>
      </w:r>
      <w:proofErr w:type="spellStart"/>
      <w:r w:rsidRPr="003115D8">
        <w:rPr>
          <w:sz w:val="24"/>
          <w:szCs w:val="24"/>
        </w:rPr>
        <w:t>умовах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дії</w:t>
      </w:r>
      <w:proofErr w:type="spellEnd"/>
      <w:r w:rsidRPr="003115D8">
        <w:rPr>
          <w:sz w:val="24"/>
          <w:szCs w:val="24"/>
        </w:rPr>
        <w:t xml:space="preserve"> на </w:t>
      </w:r>
      <w:proofErr w:type="spellStart"/>
      <w:r w:rsidRPr="003115D8">
        <w:rPr>
          <w:sz w:val="24"/>
          <w:szCs w:val="24"/>
        </w:rPr>
        <w:t>території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воєнного</w:t>
      </w:r>
      <w:proofErr w:type="spellEnd"/>
      <w:r w:rsidRPr="003115D8">
        <w:rPr>
          <w:sz w:val="24"/>
          <w:szCs w:val="24"/>
        </w:rPr>
        <w:t xml:space="preserve"> стану у </w:t>
      </w:r>
      <w:proofErr w:type="spellStart"/>
      <w:r w:rsidRPr="003115D8">
        <w:rPr>
          <w:sz w:val="24"/>
          <w:szCs w:val="24"/>
        </w:rPr>
        <w:t>зв’язку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із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триваючою</w:t>
      </w:r>
      <w:proofErr w:type="spellEnd"/>
      <w:r w:rsidRPr="003115D8">
        <w:rPr>
          <w:sz w:val="24"/>
          <w:szCs w:val="24"/>
        </w:rPr>
        <w:t xml:space="preserve"> широкомасштабною </w:t>
      </w:r>
      <w:proofErr w:type="spellStart"/>
      <w:r w:rsidRPr="003115D8">
        <w:rPr>
          <w:sz w:val="24"/>
          <w:szCs w:val="24"/>
        </w:rPr>
        <w:t>збройною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агресією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російської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федерації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проти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відповідно</w:t>
      </w:r>
      <w:proofErr w:type="spellEnd"/>
      <w:r w:rsidRPr="003115D8">
        <w:rPr>
          <w:sz w:val="24"/>
          <w:szCs w:val="24"/>
        </w:rPr>
        <w:t xml:space="preserve"> до Указу Президента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24 лютого 2022 року № 64/2022 "Про </w:t>
      </w:r>
      <w:proofErr w:type="spellStart"/>
      <w:r w:rsidRPr="003115D8">
        <w:rPr>
          <w:sz w:val="24"/>
          <w:szCs w:val="24"/>
        </w:rPr>
        <w:t>введення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воєнного</w:t>
      </w:r>
      <w:proofErr w:type="spellEnd"/>
      <w:r w:rsidRPr="003115D8">
        <w:rPr>
          <w:sz w:val="24"/>
          <w:szCs w:val="24"/>
        </w:rPr>
        <w:t xml:space="preserve"> стану в </w:t>
      </w:r>
      <w:proofErr w:type="spellStart"/>
      <w:r w:rsidRPr="003115D8">
        <w:rPr>
          <w:sz w:val="24"/>
          <w:szCs w:val="24"/>
        </w:rPr>
        <w:t>Україні</w:t>
      </w:r>
      <w:proofErr w:type="spellEnd"/>
      <w:r w:rsidRPr="003115D8">
        <w:rPr>
          <w:sz w:val="24"/>
          <w:szCs w:val="24"/>
        </w:rPr>
        <w:t xml:space="preserve">", </w:t>
      </w:r>
      <w:proofErr w:type="spellStart"/>
      <w:r w:rsidRPr="003115D8">
        <w:rPr>
          <w:sz w:val="24"/>
          <w:szCs w:val="24"/>
        </w:rPr>
        <w:lastRenderedPageBreak/>
        <w:t>затвердженого</w:t>
      </w:r>
      <w:proofErr w:type="spellEnd"/>
      <w:r w:rsidRPr="003115D8">
        <w:rPr>
          <w:sz w:val="24"/>
          <w:szCs w:val="24"/>
        </w:rPr>
        <w:t xml:space="preserve"> Законом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24 лютого 2022 року № 2102-ІХ (</w:t>
      </w:r>
      <w:proofErr w:type="spellStart"/>
      <w:r w:rsidRPr="003115D8">
        <w:rPr>
          <w:sz w:val="24"/>
          <w:szCs w:val="24"/>
        </w:rPr>
        <w:t>зі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змінами</w:t>
      </w:r>
      <w:proofErr w:type="spellEnd"/>
      <w:r w:rsidRPr="003115D8">
        <w:rPr>
          <w:sz w:val="24"/>
          <w:szCs w:val="24"/>
        </w:rPr>
        <w:t xml:space="preserve">, </w:t>
      </w:r>
      <w:proofErr w:type="spellStart"/>
      <w:r w:rsidRPr="003115D8">
        <w:rPr>
          <w:sz w:val="24"/>
          <w:szCs w:val="24"/>
        </w:rPr>
        <w:t>внесеними</w:t>
      </w:r>
      <w:proofErr w:type="spellEnd"/>
      <w:r w:rsidRPr="003115D8">
        <w:rPr>
          <w:sz w:val="24"/>
          <w:szCs w:val="24"/>
        </w:rPr>
        <w:t xml:space="preserve"> Указом Президента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14 </w:t>
      </w:r>
      <w:proofErr w:type="spellStart"/>
      <w:r w:rsidRPr="003115D8">
        <w:rPr>
          <w:sz w:val="24"/>
          <w:szCs w:val="24"/>
        </w:rPr>
        <w:t>березня</w:t>
      </w:r>
      <w:proofErr w:type="spellEnd"/>
      <w:r w:rsidRPr="003115D8">
        <w:rPr>
          <w:sz w:val="24"/>
          <w:szCs w:val="24"/>
        </w:rPr>
        <w:t xml:space="preserve"> 2022 року № 133/2022, </w:t>
      </w:r>
      <w:proofErr w:type="spellStart"/>
      <w:r w:rsidRPr="003115D8">
        <w:rPr>
          <w:sz w:val="24"/>
          <w:szCs w:val="24"/>
        </w:rPr>
        <w:t>затвердженим</w:t>
      </w:r>
      <w:proofErr w:type="spellEnd"/>
      <w:r w:rsidRPr="003115D8">
        <w:rPr>
          <w:sz w:val="24"/>
          <w:szCs w:val="24"/>
        </w:rPr>
        <w:t xml:space="preserve"> Законом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15 </w:t>
      </w:r>
      <w:proofErr w:type="spellStart"/>
      <w:r w:rsidRPr="003115D8">
        <w:rPr>
          <w:sz w:val="24"/>
          <w:szCs w:val="24"/>
        </w:rPr>
        <w:t>березня</w:t>
      </w:r>
      <w:proofErr w:type="spellEnd"/>
      <w:r w:rsidRPr="003115D8">
        <w:rPr>
          <w:sz w:val="24"/>
          <w:szCs w:val="24"/>
        </w:rPr>
        <w:t xml:space="preserve"> 2022 року № 2119-ІХ, Указом Президента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18 квітня2022 року № 259/2022, </w:t>
      </w:r>
      <w:proofErr w:type="spellStart"/>
      <w:r w:rsidRPr="003115D8">
        <w:rPr>
          <w:sz w:val="24"/>
          <w:szCs w:val="24"/>
        </w:rPr>
        <w:t>затвердженим</w:t>
      </w:r>
      <w:proofErr w:type="spellEnd"/>
      <w:r w:rsidRPr="003115D8">
        <w:rPr>
          <w:sz w:val="24"/>
          <w:szCs w:val="24"/>
        </w:rPr>
        <w:t xml:space="preserve"> Законом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 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21 </w:t>
      </w:r>
      <w:proofErr w:type="spellStart"/>
      <w:r w:rsidRPr="003115D8">
        <w:rPr>
          <w:sz w:val="24"/>
          <w:szCs w:val="24"/>
        </w:rPr>
        <w:t>квітня</w:t>
      </w:r>
      <w:proofErr w:type="spellEnd"/>
      <w:r w:rsidRPr="003115D8">
        <w:rPr>
          <w:sz w:val="24"/>
          <w:szCs w:val="24"/>
        </w:rPr>
        <w:t xml:space="preserve"> 2022 року № 2212-ІХ, Указом Президента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17 </w:t>
      </w:r>
      <w:proofErr w:type="spellStart"/>
      <w:r w:rsidRPr="003115D8">
        <w:rPr>
          <w:sz w:val="24"/>
          <w:szCs w:val="24"/>
        </w:rPr>
        <w:t>травня</w:t>
      </w:r>
      <w:proofErr w:type="spellEnd"/>
      <w:r w:rsidRPr="003115D8">
        <w:rPr>
          <w:sz w:val="24"/>
          <w:szCs w:val="24"/>
        </w:rPr>
        <w:t xml:space="preserve"> 2022 року № 341/2022, </w:t>
      </w:r>
      <w:proofErr w:type="spellStart"/>
      <w:r w:rsidRPr="003115D8">
        <w:rPr>
          <w:sz w:val="24"/>
          <w:szCs w:val="24"/>
        </w:rPr>
        <w:t>затвердженим</w:t>
      </w:r>
      <w:proofErr w:type="spellEnd"/>
      <w:r w:rsidRPr="003115D8">
        <w:rPr>
          <w:sz w:val="24"/>
          <w:szCs w:val="24"/>
        </w:rPr>
        <w:t xml:space="preserve"> законом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22 </w:t>
      </w:r>
      <w:proofErr w:type="spellStart"/>
      <w:r w:rsidRPr="003115D8">
        <w:rPr>
          <w:sz w:val="24"/>
          <w:szCs w:val="24"/>
        </w:rPr>
        <w:t>травня</w:t>
      </w:r>
      <w:proofErr w:type="spellEnd"/>
      <w:r w:rsidRPr="003115D8">
        <w:rPr>
          <w:sz w:val="24"/>
          <w:szCs w:val="24"/>
        </w:rPr>
        <w:t xml:space="preserve"> 2022 року   № 2263-ІХ, та Указом Президента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12.08.2022 № 573/2022, </w:t>
      </w:r>
      <w:proofErr w:type="spellStart"/>
      <w:r w:rsidRPr="003115D8">
        <w:rPr>
          <w:sz w:val="24"/>
          <w:szCs w:val="24"/>
        </w:rPr>
        <w:t>затвердженим</w:t>
      </w:r>
      <w:proofErr w:type="spellEnd"/>
      <w:r w:rsidRPr="003115D8">
        <w:rPr>
          <w:sz w:val="24"/>
          <w:szCs w:val="24"/>
        </w:rPr>
        <w:t xml:space="preserve"> Законом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15 </w:t>
      </w:r>
      <w:proofErr w:type="spellStart"/>
      <w:r w:rsidRPr="003115D8">
        <w:rPr>
          <w:sz w:val="24"/>
          <w:szCs w:val="24"/>
        </w:rPr>
        <w:t>серпня</w:t>
      </w:r>
      <w:proofErr w:type="spellEnd"/>
      <w:r w:rsidRPr="003115D8">
        <w:rPr>
          <w:sz w:val="24"/>
          <w:szCs w:val="24"/>
        </w:rPr>
        <w:t xml:space="preserve"> 2022 року № 2500-ІХ), </w:t>
      </w:r>
      <w:proofErr w:type="spellStart"/>
      <w:r w:rsidRPr="003115D8">
        <w:rPr>
          <w:sz w:val="24"/>
          <w:szCs w:val="24"/>
        </w:rPr>
        <w:t>проведення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змагання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здійснюється</w:t>
      </w:r>
      <w:proofErr w:type="spellEnd"/>
      <w:r w:rsidRPr="003115D8">
        <w:rPr>
          <w:sz w:val="24"/>
          <w:szCs w:val="24"/>
        </w:rPr>
        <w:t xml:space="preserve"> з </w:t>
      </w:r>
      <w:proofErr w:type="spellStart"/>
      <w:r w:rsidRPr="003115D8">
        <w:rPr>
          <w:sz w:val="24"/>
          <w:szCs w:val="24"/>
        </w:rPr>
        <w:t>дотриманням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вимог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Законів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  “Про </w:t>
      </w:r>
      <w:proofErr w:type="spellStart"/>
      <w:r w:rsidRPr="003115D8">
        <w:rPr>
          <w:sz w:val="24"/>
          <w:szCs w:val="24"/>
        </w:rPr>
        <w:t>національну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безпеку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України</w:t>
      </w:r>
      <w:proofErr w:type="spellEnd"/>
      <w:r w:rsidRPr="003115D8">
        <w:rPr>
          <w:sz w:val="24"/>
          <w:szCs w:val="24"/>
        </w:rPr>
        <w:t xml:space="preserve">” та “Про </w:t>
      </w:r>
      <w:proofErr w:type="spellStart"/>
      <w:r w:rsidRPr="003115D8">
        <w:rPr>
          <w:sz w:val="24"/>
          <w:szCs w:val="24"/>
        </w:rPr>
        <w:t>правовий</w:t>
      </w:r>
      <w:proofErr w:type="spellEnd"/>
      <w:r w:rsidRPr="003115D8">
        <w:rPr>
          <w:sz w:val="24"/>
          <w:szCs w:val="24"/>
        </w:rPr>
        <w:t xml:space="preserve"> режим </w:t>
      </w:r>
      <w:proofErr w:type="spellStart"/>
      <w:r w:rsidRPr="003115D8">
        <w:rPr>
          <w:sz w:val="24"/>
          <w:szCs w:val="24"/>
        </w:rPr>
        <w:t>воєнного</w:t>
      </w:r>
      <w:proofErr w:type="spellEnd"/>
      <w:r w:rsidRPr="003115D8">
        <w:rPr>
          <w:sz w:val="24"/>
          <w:szCs w:val="24"/>
        </w:rPr>
        <w:t xml:space="preserve"> стану” та наказу </w:t>
      </w:r>
      <w:proofErr w:type="spellStart"/>
      <w:r w:rsidRPr="003115D8">
        <w:rPr>
          <w:sz w:val="24"/>
          <w:szCs w:val="24"/>
        </w:rPr>
        <w:t>Мінмолодьспорту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</w:t>
      </w:r>
      <w:proofErr w:type="spellEnd"/>
      <w:r w:rsidRPr="003115D8">
        <w:rPr>
          <w:sz w:val="24"/>
          <w:szCs w:val="24"/>
        </w:rPr>
        <w:t xml:space="preserve"> 28 </w:t>
      </w:r>
      <w:proofErr w:type="spellStart"/>
      <w:r w:rsidRPr="003115D8">
        <w:rPr>
          <w:sz w:val="24"/>
          <w:szCs w:val="24"/>
        </w:rPr>
        <w:t>травня</w:t>
      </w:r>
      <w:proofErr w:type="spellEnd"/>
      <w:r w:rsidRPr="003115D8">
        <w:rPr>
          <w:sz w:val="24"/>
          <w:szCs w:val="24"/>
        </w:rPr>
        <w:t xml:space="preserve"> 2022 року № 1587 “Про </w:t>
      </w:r>
      <w:proofErr w:type="spellStart"/>
      <w:r w:rsidRPr="003115D8">
        <w:rPr>
          <w:sz w:val="24"/>
          <w:szCs w:val="24"/>
        </w:rPr>
        <w:t>деякі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питання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проведення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всеукраїнських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спортивних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заходів</w:t>
      </w:r>
      <w:proofErr w:type="spellEnd"/>
      <w:r w:rsidRPr="003115D8">
        <w:rPr>
          <w:sz w:val="24"/>
          <w:szCs w:val="24"/>
        </w:rPr>
        <w:t xml:space="preserve"> в </w:t>
      </w:r>
      <w:proofErr w:type="spellStart"/>
      <w:r w:rsidRPr="003115D8">
        <w:rPr>
          <w:sz w:val="24"/>
          <w:szCs w:val="24"/>
        </w:rPr>
        <w:t>умовах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воєнного</w:t>
      </w:r>
      <w:proofErr w:type="spellEnd"/>
      <w:r w:rsidRPr="003115D8">
        <w:rPr>
          <w:sz w:val="24"/>
          <w:szCs w:val="24"/>
        </w:rPr>
        <w:t xml:space="preserve"> стану”.</w:t>
      </w:r>
    </w:p>
    <w:p w14:paraId="1754ADB4" w14:textId="77777777" w:rsidR="001800DA" w:rsidRPr="003115D8" w:rsidRDefault="001800DA" w:rsidP="001800DA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Медичне забезпечення змагання здійснюється відповідно до наказу Міністерства молоді та спорту України і Міністерства охорони здоров’я України від 15 червня 2022 року № 603/1608 “Про медичне забезпечення проведення фізкультурно-оздоровчих та спортивних заходів”, зареєстрованого в Міністерстві юстиції України 31 липня 2020 року за № 731/33014.</w:t>
      </w:r>
    </w:p>
    <w:p w14:paraId="592D876E" w14:textId="77777777" w:rsidR="001800DA" w:rsidRPr="003115D8" w:rsidRDefault="001800DA" w:rsidP="001800DA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3115D8">
        <w:rPr>
          <w:sz w:val="24"/>
          <w:szCs w:val="24"/>
        </w:rPr>
        <w:t xml:space="preserve">Безпосередній контроль та відповідальність за підготовку й проведення змагання з дотриманням Правил </w:t>
      </w:r>
      <w:proofErr w:type="spellStart"/>
      <w:r w:rsidRPr="003115D8">
        <w:rPr>
          <w:sz w:val="24"/>
          <w:szCs w:val="24"/>
        </w:rPr>
        <w:t>World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Athletics</w:t>
      </w:r>
      <w:proofErr w:type="spellEnd"/>
      <w:r w:rsidRPr="003115D8">
        <w:rPr>
          <w:sz w:val="24"/>
          <w:szCs w:val="24"/>
        </w:rPr>
        <w:t xml:space="preserve"> (далі – Правила змагань з легкої атлетики) та за звітність про організацію та проведення змагання покладається на технічного делегата та керівника змагання. </w:t>
      </w:r>
    </w:p>
    <w:p w14:paraId="1AA6CCE9" w14:textId="52065D13" w:rsidR="00997DE2" w:rsidRPr="003115D8" w:rsidRDefault="001800DA" w:rsidP="001800DA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Організація та проведення змагання здійснюється із дотриманням Закону України «Про забезпечення функціонування української мови як державної».</w:t>
      </w:r>
    </w:p>
    <w:p w14:paraId="30134EE1" w14:textId="77777777" w:rsidR="00997DE2" w:rsidRPr="003115D8" w:rsidRDefault="00997DE2" w:rsidP="000E101E">
      <w:pPr>
        <w:ind w:leftChars="120" w:left="240" w:right="140" w:firstLine="567"/>
        <w:jc w:val="both"/>
        <w:rPr>
          <w:sz w:val="24"/>
          <w:szCs w:val="24"/>
          <w:lang w:val="uk-UA"/>
        </w:rPr>
      </w:pPr>
    </w:p>
    <w:p w14:paraId="71643C98" w14:textId="77777777" w:rsidR="00997DE2" w:rsidRPr="003115D8" w:rsidRDefault="005912CC" w:rsidP="000E101E">
      <w:pPr>
        <w:numPr>
          <w:ilvl w:val="0"/>
          <w:numId w:val="3"/>
        </w:numPr>
        <w:ind w:left="0" w:right="140" w:firstLine="567"/>
        <w:jc w:val="center"/>
        <w:rPr>
          <w:b/>
          <w:sz w:val="28"/>
          <w:szCs w:val="28"/>
          <w:lang w:val="uk-UA"/>
        </w:rPr>
      </w:pPr>
      <w:r w:rsidRPr="003115D8">
        <w:rPr>
          <w:b/>
          <w:sz w:val="28"/>
          <w:szCs w:val="28"/>
          <w:lang w:val="uk-UA"/>
        </w:rPr>
        <w:t>Учасники змагань:</w:t>
      </w:r>
    </w:p>
    <w:p w14:paraId="4572D65A" w14:textId="77777777" w:rsidR="00997DE2" w:rsidRPr="003115D8" w:rsidRDefault="00997DE2" w:rsidP="000E101E">
      <w:pPr>
        <w:ind w:right="140" w:firstLine="567"/>
        <w:jc w:val="both"/>
        <w:rPr>
          <w:b/>
          <w:sz w:val="24"/>
          <w:szCs w:val="24"/>
          <w:lang w:val="uk-UA"/>
        </w:rPr>
      </w:pPr>
    </w:p>
    <w:p w14:paraId="322F57C4" w14:textId="77777777" w:rsidR="00997DE2" w:rsidRPr="003115D8" w:rsidRDefault="005912CC" w:rsidP="000E101E">
      <w:pPr>
        <w:ind w:right="140" w:firstLine="567"/>
        <w:jc w:val="both"/>
        <w:rPr>
          <w:sz w:val="24"/>
          <w:szCs w:val="24"/>
          <w:lang w:val="uk-UA"/>
        </w:rPr>
      </w:pPr>
      <w:r w:rsidRPr="003115D8">
        <w:rPr>
          <w:sz w:val="24"/>
          <w:szCs w:val="24"/>
          <w:lang w:val="uk-UA"/>
        </w:rPr>
        <w:t>Допуск до змагання здійснюється відповідно до Правил змагань з легкої атлетики.</w:t>
      </w:r>
    </w:p>
    <w:p w14:paraId="611D74CA" w14:textId="20EEB742" w:rsidR="00997DE2" w:rsidRPr="003115D8" w:rsidRDefault="005912CC" w:rsidP="000E101E">
      <w:pPr>
        <w:snapToGrid w:val="0"/>
        <w:spacing w:line="259" w:lineRule="auto"/>
        <w:ind w:right="140" w:firstLine="567"/>
        <w:jc w:val="both"/>
        <w:rPr>
          <w:sz w:val="24"/>
          <w:szCs w:val="24"/>
          <w:lang w:val="uk-UA"/>
        </w:rPr>
      </w:pPr>
      <w:r w:rsidRPr="003115D8">
        <w:rPr>
          <w:sz w:val="24"/>
          <w:szCs w:val="24"/>
          <w:lang w:val="uk-UA"/>
        </w:rPr>
        <w:t>У змаганні беруть участь спортсмени, у тому числі вихованці ДЮСШ та СДЮШОР,</w:t>
      </w:r>
      <w:r w:rsidR="000E101E" w:rsidRPr="003115D8">
        <w:rPr>
          <w:sz w:val="24"/>
          <w:szCs w:val="24"/>
          <w:lang w:val="uk-UA"/>
        </w:rPr>
        <w:t xml:space="preserve"> </w:t>
      </w:r>
      <w:r w:rsidRPr="003115D8">
        <w:rPr>
          <w:sz w:val="24"/>
          <w:szCs w:val="24"/>
          <w:lang w:val="uk-UA"/>
        </w:rPr>
        <w:t xml:space="preserve">спортивних клубів та інших закладів фізичної культури і спорту, які є членами відокремлених підрозділів (місцевих осередків) ФЛАУ. </w:t>
      </w:r>
    </w:p>
    <w:p w14:paraId="59FB841C" w14:textId="77777777" w:rsidR="00E627EA" w:rsidRPr="00E627EA" w:rsidRDefault="00E627EA" w:rsidP="00FB0281">
      <w:pPr>
        <w:snapToGrid w:val="0"/>
        <w:spacing w:line="259" w:lineRule="auto"/>
        <w:ind w:right="140" w:firstLine="567"/>
        <w:jc w:val="both"/>
        <w:rPr>
          <w:b/>
          <w:bCs/>
          <w:sz w:val="24"/>
          <w:szCs w:val="24"/>
          <w:lang w:val="uk-UA"/>
        </w:rPr>
      </w:pPr>
      <w:r w:rsidRPr="00E627EA">
        <w:rPr>
          <w:sz w:val="24"/>
          <w:szCs w:val="24"/>
          <w:lang w:val="uk-UA"/>
        </w:rPr>
        <w:t xml:space="preserve">До участі у змаганні допускаються спортсмени вікової групи </w:t>
      </w:r>
      <w:r w:rsidRPr="00E627EA">
        <w:rPr>
          <w:b/>
          <w:bCs/>
          <w:sz w:val="24"/>
          <w:szCs w:val="24"/>
          <w:lang w:val="uk-UA"/>
        </w:rPr>
        <w:t xml:space="preserve">2008 </w:t>
      </w:r>
      <w:proofErr w:type="spellStart"/>
      <w:r w:rsidRPr="00E627EA">
        <w:rPr>
          <w:b/>
          <w:bCs/>
          <w:sz w:val="24"/>
          <w:szCs w:val="24"/>
          <w:lang w:val="uk-UA"/>
        </w:rPr>
        <w:t>р.н</w:t>
      </w:r>
      <w:proofErr w:type="spellEnd"/>
      <w:r w:rsidRPr="00E627EA">
        <w:rPr>
          <w:b/>
          <w:bCs/>
          <w:sz w:val="24"/>
          <w:szCs w:val="24"/>
          <w:lang w:val="uk-UA"/>
        </w:rPr>
        <w:t>. та старше.</w:t>
      </w:r>
    </w:p>
    <w:p w14:paraId="0553969E" w14:textId="3D5608EA" w:rsidR="001800DA" w:rsidRPr="00E627EA" w:rsidRDefault="00E627EA" w:rsidP="00FB0281">
      <w:pPr>
        <w:snapToGrid w:val="0"/>
        <w:spacing w:line="259" w:lineRule="auto"/>
        <w:ind w:right="140" w:firstLine="567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E627EA">
        <w:rPr>
          <w:sz w:val="24"/>
          <w:szCs w:val="24"/>
        </w:rPr>
        <w:t>Спортсмени</w:t>
      </w:r>
      <w:proofErr w:type="spellEnd"/>
      <w:r w:rsidRPr="00E627EA">
        <w:rPr>
          <w:sz w:val="24"/>
          <w:szCs w:val="24"/>
        </w:rPr>
        <w:t xml:space="preserve"> 2009–2010 </w:t>
      </w:r>
      <w:proofErr w:type="spellStart"/>
      <w:r w:rsidRPr="00E627EA">
        <w:rPr>
          <w:sz w:val="24"/>
          <w:szCs w:val="24"/>
        </w:rPr>
        <w:t>рр.н</w:t>
      </w:r>
      <w:proofErr w:type="spellEnd"/>
      <w:r w:rsidRPr="00E627EA">
        <w:rPr>
          <w:sz w:val="24"/>
          <w:szCs w:val="24"/>
        </w:rPr>
        <w:t xml:space="preserve">., </w:t>
      </w:r>
      <w:proofErr w:type="spellStart"/>
      <w:r w:rsidRPr="00E627EA">
        <w:rPr>
          <w:sz w:val="24"/>
          <w:szCs w:val="24"/>
        </w:rPr>
        <w:t>які</w:t>
      </w:r>
      <w:proofErr w:type="spellEnd"/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мають</w:t>
      </w:r>
      <w:proofErr w:type="spellEnd"/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спортивну</w:t>
      </w:r>
      <w:proofErr w:type="spellEnd"/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кваліфікацію</w:t>
      </w:r>
      <w:proofErr w:type="spellEnd"/>
      <w:r w:rsidRPr="00E627EA">
        <w:rPr>
          <w:sz w:val="24"/>
          <w:szCs w:val="24"/>
        </w:rPr>
        <w:t xml:space="preserve"> не </w:t>
      </w:r>
      <w:proofErr w:type="spellStart"/>
      <w:r w:rsidRPr="00E627EA">
        <w:rPr>
          <w:sz w:val="24"/>
          <w:szCs w:val="24"/>
        </w:rPr>
        <w:t>нижче</w:t>
      </w:r>
      <w:proofErr w:type="spellEnd"/>
      <w:r w:rsidRPr="00E627EA">
        <w:rPr>
          <w:sz w:val="24"/>
          <w:szCs w:val="24"/>
        </w:rPr>
        <w:t xml:space="preserve"> І</w:t>
      </w:r>
      <w:r w:rsidRPr="00E627EA">
        <w:rPr>
          <w:sz w:val="24"/>
          <w:szCs w:val="24"/>
          <w:lang w:val="uk-UA"/>
        </w:rPr>
        <w:t>І</w:t>
      </w:r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розряду</w:t>
      </w:r>
      <w:proofErr w:type="spellEnd"/>
      <w:r w:rsidRPr="00E627EA">
        <w:rPr>
          <w:sz w:val="24"/>
          <w:szCs w:val="24"/>
        </w:rPr>
        <w:t xml:space="preserve">, </w:t>
      </w:r>
      <w:proofErr w:type="spellStart"/>
      <w:r w:rsidRPr="00E627EA">
        <w:rPr>
          <w:sz w:val="24"/>
          <w:szCs w:val="24"/>
        </w:rPr>
        <w:t>допускаються</w:t>
      </w:r>
      <w:proofErr w:type="spellEnd"/>
      <w:r w:rsidRPr="00E627EA">
        <w:rPr>
          <w:sz w:val="24"/>
          <w:szCs w:val="24"/>
        </w:rPr>
        <w:t xml:space="preserve"> до </w:t>
      </w:r>
      <w:proofErr w:type="spellStart"/>
      <w:r w:rsidRPr="00E627EA">
        <w:rPr>
          <w:sz w:val="24"/>
          <w:szCs w:val="24"/>
        </w:rPr>
        <w:t>змагання</w:t>
      </w:r>
      <w:proofErr w:type="spellEnd"/>
      <w:r w:rsidRPr="00E627EA">
        <w:rPr>
          <w:sz w:val="24"/>
          <w:szCs w:val="24"/>
        </w:rPr>
        <w:t xml:space="preserve"> за </w:t>
      </w:r>
      <w:proofErr w:type="spellStart"/>
      <w:r w:rsidRPr="00E627EA">
        <w:rPr>
          <w:sz w:val="24"/>
          <w:szCs w:val="24"/>
        </w:rPr>
        <w:t>рішенням</w:t>
      </w:r>
      <w:proofErr w:type="spellEnd"/>
      <w:r w:rsidRPr="00E627EA">
        <w:rPr>
          <w:sz w:val="24"/>
          <w:szCs w:val="24"/>
        </w:rPr>
        <w:t xml:space="preserve"> головного тренера </w:t>
      </w:r>
      <w:proofErr w:type="spellStart"/>
      <w:r w:rsidRPr="00E627EA">
        <w:rPr>
          <w:sz w:val="24"/>
          <w:szCs w:val="24"/>
        </w:rPr>
        <w:t>ФЛАДнО</w:t>
      </w:r>
      <w:proofErr w:type="spellEnd"/>
      <w:r w:rsidRPr="00E627EA">
        <w:rPr>
          <w:sz w:val="24"/>
          <w:szCs w:val="24"/>
        </w:rPr>
        <w:t xml:space="preserve"> у </w:t>
      </w:r>
      <w:proofErr w:type="spellStart"/>
      <w:r w:rsidRPr="00E627EA">
        <w:rPr>
          <w:sz w:val="24"/>
          <w:szCs w:val="24"/>
        </w:rPr>
        <w:t>виключних</w:t>
      </w:r>
      <w:proofErr w:type="spellEnd"/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випадках</w:t>
      </w:r>
      <w:proofErr w:type="spellEnd"/>
      <w:r w:rsidRPr="00E627EA">
        <w:rPr>
          <w:sz w:val="24"/>
          <w:szCs w:val="24"/>
        </w:rPr>
        <w:t xml:space="preserve">. </w:t>
      </w:r>
      <w:r w:rsidR="003277B8" w:rsidRPr="00E627EA">
        <w:rPr>
          <w:color w:val="000000" w:themeColor="text1"/>
          <w:sz w:val="24"/>
          <w:szCs w:val="24"/>
          <w:lang w:val="uk-UA"/>
        </w:rPr>
        <w:t xml:space="preserve">Спортсмени </w:t>
      </w:r>
      <w:r w:rsidR="003277B8" w:rsidRPr="00E627EA">
        <w:rPr>
          <w:b/>
          <w:bCs/>
          <w:color w:val="000000" w:themeColor="text1"/>
          <w:sz w:val="24"/>
          <w:szCs w:val="24"/>
          <w:lang w:val="uk-UA"/>
        </w:rPr>
        <w:t>201</w:t>
      </w:r>
      <w:r w:rsidR="00FB0281" w:rsidRPr="00E627EA">
        <w:rPr>
          <w:b/>
          <w:bCs/>
          <w:color w:val="000000" w:themeColor="text1"/>
          <w:sz w:val="24"/>
          <w:szCs w:val="24"/>
          <w:lang w:val="uk-UA"/>
        </w:rPr>
        <w:t>1</w:t>
      </w:r>
      <w:r w:rsidR="003277B8" w:rsidRPr="00E627EA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3277B8" w:rsidRPr="00E627EA">
        <w:rPr>
          <w:b/>
          <w:bCs/>
          <w:color w:val="000000" w:themeColor="text1"/>
          <w:sz w:val="24"/>
          <w:szCs w:val="24"/>
          <w:lang w:val="uk-UA"/>
        </w:rPr>
        <w:t>р.н</w:t>
      </w:r>
      <w:proofErr w:type="spellEnd"/>
      <w:r w:rsidR="003277B8" w:rsidRPr="00E627EA">
        <w:rPr>
          <w:b/>
          <w:bCs/>
          <w:color w:val="000000" w:themeColor="text1"/>
          <w:sz w:val="24"/>
          <w:szCs w:val="24"/>
          <w:lang w:val="uk-UA"/>
        </w:rPr>
        <w:t>. та молодше не допускаються</w:t>
      </w:r>
      <w:r w:rsidR="003277B8" w:rsidRPr="00E627EA">
        <w:rPr>
          <w:color w:val="000000" w:themeColor="text1"/>
          <w:sz w:val="24"/>
          <w:szCs w:val="24"/>
          <w:lang w:val="uk-UA"/>
        </w:rPr>
        <w:t>.</w:t>
      </w:r>
    </w:p>
    <w:p w14:paraId="0F2002CE" w14:textId="77777777" w:rsidR="001800DA" w:rsidRPr="003115D8" w:rsidRDefault="001800DA" w:rsidP="001800DA">
      <w:pPr>
        <w:snapToGrid w:val="0"/>
        <w:spacing w:line="259" w:lineRule="auto"/>
        <w:ind w:right="140" w:firstLine="567"/>
        <w:jc w:val="both"/>
        <w:rPr>
          <w:sz w:val="24"/>
          <w:szCs w:val="24"/>
        </w:rPr>
      </w:pPr>
      <w:proofErr w:type="spellStart"/>
      <w:r w:rsidRPr="00E627EA">
        <w:rPr>
          <w:sz w:val="24"/>
          <w:szCs w:val="24"/>
        </w:rPr>
        <w:t>Кількість</w:t>
      </w:r>
      <w:proofErr w:type="spellEnd"/>
      <w:r w:rsidRPr="00E627EA">
        <w:rPr>
          <w:sz w:val="24"/>
          <w:szCs w:val="24"/>
        </w:rPr>
        <w:t xml:space="preserve"> </w:t>
      </w:r>
      <w:proofErr w:type="spellStart"/>
      <w:r w:rsidRPr="00E627EA">
        <w:rPr>
          <w:sz w:val="24"/>
          <w:szCs w:val="24"/>
        </w:rPr>
        <w:t>учасників</w:t>
      </w:r>
      <w:proofErr w:type="spellEnd"/>
      <w:r w:rsidRPr="00E627EA">
        <w:rPr>
          <w:sz w:val="24"/>
          <w:szCs w:val="24"/>
        </w:rPr>
        <w:t xml:space="preserve"> на </w:t>
      </w:r>
      <w:proofErr w:type="spellStart"/>
      <w:r w:rsidRPr="00E627EA">
        <w:rPr>
          <w:sz w:val="24"/>
          <w:szCs w:val="24"/>
        </w:rPr>
        <w:t>кожний</w:t>
      </w:r>
      <w:proofErr w:type="spellEnd"/>
      <w:r w:rsidRPr="003115D8">
        <w:rPr>
          <w:sz w:val="24"/>
          <w:szCs w:val="24"/>
        </w:rPr>
        <w:t xml:space="preserve"> вид – </w:t>
      </w:r>
      <w:proofErr w:type="spellStart"/>
      <w:r w:rsidRPr="003115D8">
        <w:rPr>
          <w:sz w:val="24"/>
          <w:szCs w:val="24"/>
        </w:rPr>
        <w:t>необмежена</w:t>
      </w:r>
      <w:proofErr w:type="spellEnd"/>
      <w:r w:rsidRPr="003115D8">
        <w:rPr>
          <w:sz w:val="24"/>
          <w:szCs w:val="24"/>
        </w:rPr>
        <w:t>.</w:t>
      </w:r>
    </w:p>
    <w:p w14:paraId="753A7740" w14:textId="77777777" w:rsidR="001800DA" w:rsidRPr="003115D8" w:rsidRDefault="001800DA" w:rsidP="001800DA">
      <w:pPr>
        <w:snapToGrid w:val="0"/>
        <w:spacing w:line="259" w:lineRule="auto"/>
        <w:ind w:right="140" w:firstLine="567"/>
        <w:jc w:val="both"/>
        <w:rPr>
          <w:sz w:val="24"/>
          <w:szCs w:val="24"/>
        </w:rPr>
      </w:pPr>
      <w:proofErr w:type="spellStart"/>
      <w:r w:rsidRPr="003115D8">
        <w:rPr>
          <w:sz w:val="24"/>
          <w:szCs w:val="24"/>
        </w:rPr>
        <w:t>Відповідальність</w:t>
      </w:r>
      <w:proofErr w:type="spellEnd"/>
      <w:r w:rsidRPr="003115D8">
        <w:rPr>
          <w:sz w:val="24"/>
          <w:szCs w:val="24"/>
        </w:rPr>
        <w:t xml:space="preserve"> за стан </w:t>
      </w:r>
      <w:proofErr w:type="spellStart"/>
      <w:r w:rsidRPr="003115D8">
        <w:rPr>
          <w:sz w:val="24"/>
          <w:szCs w:val="24"/>
        </w:rPr>
        <w:t>здоров’я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учасників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змагання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несуть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медичні</w:t>
      </w:r>
      <w:proofErr w:type="spellEnd"/>
      <w:r w:rsidRPr="003115D8">
        <w:rPr>
          <w:sz w:val="24"/>
          <w:szCs w:val="24"/>
        </w:rPr>
        <w:t xml:space="preserve"> установи за </w:t>
      </w:r>
      <w:proofErr w:type="spellStart"/>
      <w:r w:rsidRPr="003115D8">
        <w:rPr>
          <w:sz w:val="24"/>
          <w:szCs w:val="24"/>
        </w:rPr>
        <w:t>місцем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проживання</w:t>
      </w:r>
      <w:proofErr w:type="spellEnd"/>
      <w:r w:rsidRPr="003115D8">
        <w:rPr>
          <w:sz w:val="24"/>
          <w:szCs w:val="24"/>
        </w:rPr>
        <w:t xml:space="preserve">, </w:t>
      </w:r>
      <w:proofErr w:type="spellStart"/>
      <w:r w:rsidRPr="003115D8">
        <w:rPr>
          <w:sz w:val="24"/>
          <w:szCs w:val="24"/>
        </w:rPr>
        <w:t>що</w:t>
      </w:r>
      <w:proofErr w:type="spellEnd"/>
      <w:r w:rsidRPr="003115D8">
        <w:rPr>
          <w:sz w:val="24"/>
          <w:szCs w:val="24"/>
        </w:rPr>
        <w:t xml:space="preserve"> дали </w:t>
      </w:r>
      <w:proofErr w:type="spellStart"/>
      <w:r w:rsidRPr="003115D8">
        <w:rPr>
          <w:sz w:val="24"/>
          <w:szCs w:val="24"/>
        </w:rPr>
        <w:t>дозвіл</w:t>
      </w:r>
      <w:proofErr w:type="spellEnd"/>
      <w:r w:rsidRPr="003115D8">
        <w:rPr>
          <w:sz w:val="24"/>
          <w:szCs w:val="24"/>
        </w:rPr>
        <w:t xml:space="preserve"> спортсменам на участь у </w:t>
      </w:r>
      <w:proofErr w:type="spellStart"/>
      <w:r w:rsidRPr="003115D8">
        <w:rPr>
          <w:sz w:val="24"/>
          <w:szCs w:val="24"/>
        </w:rPr>
        <w:t>змаганні</w:t>
      </w:r>
      <w:proofErr w:type="spellEnd"/>
      <w:r w:rsidRPr="003115D8">
        <w:rPr>
          <w:sz w:val="24"/>
          <w:szCs w:val="24"/>
        </w:rPr>
        <w:t xml:space="preserve">, а </w:t>
      </w:r>
      <w:proofErr w:type="spellStart"/>
      <w:r w:rsidRPr="003115D8">
        <w:rPr>
          <w:sz w:val="24"/>
          <w:szCs w:val="24"/>
        </w:rPr>
        <w:t>також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організації</w:t>
      </w:r>
      <w:proofErr w:type="spellEnd"/>
      <w:r w:rsidRPr="003115D8">
        <w:rPr>
          <w:sz w:val="24"/>
          <w:szCs w:val="24"/>
        </w:rPr>
        <w:t xml:space="preserve">, </w:t>
      </w:r>
      <w:proofErr w:type="spellStart"/>
      <w:r w:rsidRPr="003115D8">
        <w:rPr>
          <w:sz w:val="24"/>
          <w:szCs w:val="24"/>
        </w:rPr>
        <w:t>що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відряджають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команди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чи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окремих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спортсменів</w:t>
      </w:r>
      <w:proofErr w:type="spellEnd"/>
      <w:r w:rsidRPr="003115D8">
        <w:rPr>
          <w:sz w:val="24"/>
          <w:szCs w:val="24"/>
        </w:rPr>
        <w:t xml:space="preserve"> на </w:t>
      </w:r>
      <w:proofErr w:type="spellStart"/>
      <w:r w:rsidRPr="003115D8">
        <w:rPr>
          <w:sz w:val="24"/>
          <w:szCs w:val="24"/>
        </w:rPr>
        <w:t>змагання</w:t>
      </w:r>
      <w:proofErr w:type="spellEnd"/>
      <w:r w:rsidRPr="003115D8">
        <w:rPr>
          <w:sz w:val="24"/>
          <w:szCs w:val="24"/>
        </w:rPr>
        <w:t xml:space="preserve">. </w:t>
      </w:r>
      <w:proofErr w:type="spellStart"/>
      <w:r w:rsidRPr="003115D8">
        <w:rPr>
          <w:sz w:val="24"/>
          <w:szCs w:val="24"/>
        </w:rPr>
        <w:t>Кожний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учасник</w:t>
      </w:r>
      <w:proofErr w:type="spellEnd"/>
      <w:r w:rsidRPr="003115D8">
        <w:rPr>
          <w:sz w:val="24"/>
          <w:szCs w:val="24"/>
        </w:rPr>
        <w:t xml:space="preserve"> повинен </w:t>
      </w:r>
      <w:proofErr w:type="spellStart"/>
      <w:r w:rsidRPr="003115D8">
        <w:rPr>
          <w:sz w:val="24"/>
          <w:szCs w:val="24"/>
        </w:rPr>
        <w:t>мати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страховий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поліс</w:t>
      </w:r>
      <w:proofErr w:type="spellEnd"/>
      <w:r w:rsidRPr="003115D8">
        <w:rPr>
          <w:sz w:val="24"/>
          <w:szCs w:val="24"/>
        </w:rPr>
        <w:t xml:space="preserve"> на </w:t>
      </w:r>
      <w:proofErr w:type="spellStart"/>
      <w:r w:rsidRPr="003115D8">
        <w:rPr>
          <w:sz w:val="24"/>
          <w:szCs w:val="24"/>
        </w:rPr>
        <w:t>термін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проведення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змагання</w:t>
      </w:r>
      <w:proofErr w:type="spellEnd"/>
      <w:r w:rsidRPr="003115D8">
        <w:rPr>
          <w:sz w:val="24"/>
          <w:szCs w:val="24"/>
        </w:rPr>
        <w:t>.</w:t>
      </w:r>
    </w:p>
    <w:p w14:paraId="5602CD98" w14:textId="77777777" w:rsidR="00C663D6" w:rsidRPr="003115D8" w:rsidRDefault="00C663D6" w:rsidP="00C663D6">
      <w:pPr>
        <w:ind w:right="140" w:firstLine="567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</w:pPr>
      <w:r w:rsidRPr="003115D8"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  <w:t xml:space="preserve">Представники (тренери) команди відповідають за життя та безпеку дітей. Під час ПОВІТРЯНОЇ ТРИВОГИ на змаганнях представники команди повинні відвести спортсменів в укриття, при порушенні цього правила, спортсмени не будуть допущені до наступних змагань. </w:t>
      </w:r>
    </w:p>
    <w:p w14:paraId="44963721" w14:textId="2C6141AF" w:rsidR="00C663D6" w:rsidRPr="003115D8" w:rsidRDefault="00C663D6" w:rsidP="00C663D6">
      <w:pPr>
        <w:ind w:right="140" w:firstLine="567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</w:pPr>
      <w:r w:rsidRPr="003115D8"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  <w:t xml:space="preserve">Контроль виконання покладено на </w:t>
      </w:r>
      <w:r w:rsidR="003115D8"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  <w:t>Керівника змагань</w:t>
      </w:r>
      <w:r w:rsidRPr="003115D8">
        <w:rPr>
          <w:rFonts w:ascii="Times New Roman Bold" w:hAnsi="Times New Roman Bold" w:cs="Times New Roman Bold"/>
          <w:b/>
          <w:bCs/>
          <w:sz w:val="24"/>
          <w:szCs w:val="24"/>
          <w:lang w:val="uk-UA"/>
        </w:rPr>
        <w:t>.</w:t>
      </w:r>
    </w:p>
    <w:p w14:paraId="46B8E8A0" w14:textId="77777777" w:rsidR="00997DE2" w:rsidRPr="003115D8" w:rsidRDefault="00997DE2" w:rsidP="00E3522E">
      <w:pPr>
        <w:ind w:right="142" w:firstLine="567"/>
        <w:jc w:val="both"/>
        <w:rPr>
          <w:sz w:val="24"/>
          <w:szCs w:val="24"/>
          <w:lang w:val="uk-UA"/>
        </w:rPr>
      </w:pPr>
    </w:p>
    <w:p w14:paraId="43D46EC3" w14:textId="71CE624E" w:rsidR="00997DE2" w:rsidRPr="003115D8" w:rsidRDefault="005912CC" w:rsidP="00E3522E">
      <w:pPr>
        <w:pStyle w:val="aa"/>
        <w:numPr>
          <w:ilvl w:val="0"/>
          <w:numId w:val="4"/>
        </w:numPr>
        <w:spacing w:after="0" w:line="240" w:lineRule="auto"/>
        <w:ind w:left="0" w:right="142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15D8">
        <w:rPr>
          <w:rFonts w:ascii="Times New Roman" w:hAnsi="Times New Roman"/>
          <w:b/>
          <w:sz w:val="28"/>
          <w:szCs w:val="28"/>
          <w:lang w:val="uk-UA"/>
        </w:rPr>
        <w:t>Програма змагань</w:t>
      </w:r>
      <w:r w:rsidR="003115D8" w:rsidRPr="003115D8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082091D" w14:textId="7E8D07CC" w:rsidR="00C663D6" w:rsidRPr="003115D8" w:rsidRDefault="00C663D6" w:rsidP="00C663D6">
      <w:pPr>
        <w:pStyle w:val="aa"/>
        <w:spacing w:after="0" w:line="240" w:lineRule="auto"/>
        <w:ind w:left="567" w:right="142"/>
        <w:rPr>
          <w:rFonts w:ascii="Times New Roman" w:hAnsi="Times New Roman"/>
          <w:b/>
          <w:sz w:val="24"/>
          <w:szCs w:val="24"/>
          <w:lang w:val="uk-UA"/>
        </w:rPr>
      </w:pPr>
    </w:p>
    <w:p w14:paraId="24E8DE89" w14:textId="77777777" w:rsidR="00C663D6" w:rsidRPr="003115D8" w:rsidRDefault="00C663D6" w:rsidP="003115D8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Змагання – особисте, проводиться відповідно до Правил Світової легкої атлетики та Антидопінгових правил федерації легкої атлетики України.</w:t>
      </w:r>
    </w:p>
    <w:p w14:paraId="0371196B" w14:textId="77777777" w:rsidR="00C663D6" w:rsidRPr="003115D8" w:rsidRDefault="00C663D6" w:rsidP="00C663D6">
      <w:pPr>
        <w:pStyle w:val="aa"/>
        <w:spacing w:after="0" w:line="240" w:lineRule="auto"/>
        <w:ind w:left="567" w:right="142"/>
        <w:rPr>
          <w:rFonts w:ascii="Times New Roman" w:hAnsi="Times New Roman"/>
          <w:b/>
          <w:sz w:val="24"/>
          <w:szCs w:val="24"/>
          <w:lang w:val="uk-UA"/>
        </w:rPr>
      </w:pPr>
    </w:p>
    <w:p w14:paraId="2B91DAB3" w14:textId="3808F148" w:rsidR="00C663D6" w:rsidRPr="003115D8" w:rsidRDefault="00C663D6" w:rsidP="003115D8">
      <w:pPr>
        <w:numPr>
          <w:ilvl w:val="0"/>
          <w:numId w:val="5"/>
        </w:numPr>
        <w:ind w:left="0" w:right="140" w:firstLine="567"/>
        <w:jc w:val="center"/>
        <w:rPr>
          <w:b/>
          <w:color w:val="000000"/>
          <w:sz w:val="28"/>
          <w:szCs w:val="28"/>
          <w:lang w:val="uk-UA"/>
        </w:rPr>
      </w:pPr>
      <w:r w:rsidRPr="003115D8">
        <w:rPr>
          <w:b/>
          <w:color w:val="000000"/>
          <w:sz w:val="28"/>
          <w:szCs w:val="28"/>
          <w:lang w:val="uk-UA"/>
        </w:rPr>
        <w:t>Умови визначення першості та нагородження переможців і призерів:</w:t>
      </w:r>
    </w:p>
    <w:p w14:paraId="14CE2DDE" w14:textId="77777777" w:rsidR="00E3522E" w:rsidRPr="003115D8" w:rsidRDefault="00E3522E" w:rsidP="00E3522E">
      <w:pPr>
        <w:pStyle w:val="aa"/>
        <w:spacing w:after="0" w:line="240" w:lineRule="auto"/>
        <w:ind w:left="567" w:right="142"/>
        <w:rPr>
          <w:rFonts w:ascii="Times New Roman" w:hAnsi="Times New Roman"/>
          <w:b/>
          <w:sz w:val="24"/>
          <w:szCs w:val="24"/>
          <w:lang w:val="uk-UA"/>
        </w:rPr>
      </w:pPr>
    </w:p>
    <w:p w14:paraId="596EE115" w14:textId="157FC458" w:rsidR="000E101E" w:rsidRPr="003115D8" w:rsidRDefault="005912CC" w:rsidP="00E3522E">
      <w:pPr>
        <w:ind w:right="142" w:firstLine="567"/>
        <w:jc w:val="both"/>
        <w:rPr>
          <w:color w:val="000000"/>
          <w:sz w:val="24"/>
          <w:szCs w:val="24"/>
          <w:lang w:val="uk-UA"/>
        </w:rPr>
      </w:pPr>
      <w:r w:rsidRPr="003115D8">
        <w:rPr>
          <w:color w:val="000000"/>
          <w:sz w:val="24"/>
          <w:szCs w:val="24"/>
          <w:lang w:val="uk-UA"/>
        </w:rPr>
        <w:t>Під час проведення змагання, з метою вшанування світлої пам`яті, громадянської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відваги і самовідданості, сили духу, стійкості та героїчного подвигу воїнів, полеглих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їх під час виконання бойових завдань із захисту державного суверенітету та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територіальної цілісності України, мирних громадян, які загинули у наслідок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збройної агресії російської федерації проти України, відповідно до Указу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Президента України від 16 березня 2022 року № 143/2022 «Про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lastRenderedPageBreak/>
        <w:t>загальнонаціональну хвилину мовчання за загиблими внаслідок збройної агресії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Російської Федерації проти України» проводити щоденно о 9 годині 00 хвилин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загальнонаціональну хвилину мовчання за співвітчизниками, загиблими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внаслідок збройної агресії російської федерації проти України.</w:t>
      </w:r>
    </w:p>
    <w:p w14:paraId="619C2A1A" w14:textId="58E5D935" w:rsidR="00C663D6" w:rsidRPr="003115D8" w:rsidRDefault="00E627EA" w:rsidP="00E3522E">
      <w:pPr>
        <w:ind w:right="142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0</w:t>
      </w:r>
      <w:r w:rsidR="006E34E2">
        <w:rPr>
          <w:color w:val="000000"/>
          <w:sz w:val="24"/>
          <w:szCs w:val="24"/>
          <w:lang w:val="uk-UA"/>
        </w:rPr>
        <w:t>1</w:t>
      </w:r>
      <w:r>
        <w:rPr>
          <w:color w:val="000000"/>
          <w:sz w:val="24"/>
          <w:szCs w:val="24"/>
          <w:lang w:val="uk-UA"/>
        </w:rPr>
        <w:t xml:space="preserve"> липня</w:t>
      </w:r>
      <w:r w:rsidR="006E34E2">
        <w:rPr>
          <w:color w:val="000000"/>
          <w:sz w:val="24"/>
          <w:szCs w:val="24"/>
          <w:lang w:val="uk-UA"/>
        </w:rPr>
        <w:t xml:space="preserve"> </w:t>
      </w:r>
      <w:r w:rsidR="00C663D6" w:rsidRPr="003115D8">
        <w:rPr>
          <w:color w:val="000000"/>
          <w:sz w:val="24"/>
          <w:szCs w:val="24"/>
          <w:lang w:val="uk-UA"/>
        </w:rPr>
        <w:t>2026 року, 09:00-1</w:t>
      </w:r>
      <w:r>
        <w:rPr>
          <w:color w:val="000000"/>
          <w:sz w:val="24"/>
          <w:szCs w:val="24"/>
          <w:lang w:val="uk-UA"/>
        </w:rPr>
        <w:t>5</w:t>
      </w:r>
      <w:r w:rsidR="00C663D6" w:rsidRPr="003115D8">
        <w:rPr>
          <w:color w:val="000000"/>
          <w:sz w:val="24"/>
          <w:szCs w:val="24"/>
          <w:lang w:val="uk-UA"/>
        </w:rPr>
        <w:t>:00 - проведення змагань.</w:t>
      </w:r>
    </w:p>
    <w:p w14:paraId="4A6DEF11" w14:textId="1EE5AFD3" w:rsidR="00997DE2" w:rsidRPr="003115D8" w:rsidRDefault="005912CC" w:rsidP="000E101E">
      <w:pPr>
        <w:ind w:right="140" w:firstLine="567"/>
        <w:jc w:val="both"/>
        <w:rPr>
          <w:color w:val="000000"/>
          <w:sz w:val="24"/>
          <w:szCs w:val="24"/>
          <w:lang w:val="uk-UA"/>
        </w:rPr>
      </w:pPr>
      <w:r w:rsidRPr="003115D8">
        <w:rPr>
          <w:color w:val="000000"/>
          <w:sz w:val="24"/>
          <w:szCs w:val="24"/>
          <w:lang w:val="uk-UA"/>
        </w:rPr>
        <w:t>У місті проведення урочистої частини змагання встановлюється Державний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Прапор України з дотриманням вимог шанобливого ставлення до нього та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символіка організатора змагання. Урочиста частина змагання розпочинається з</w:t>
      </w:r>
      <w:r w:rsidR="000E101E" w:rsidRPr="003115D8">
        <w:rPr>
          <w:color w:val="000000"/>
          <w:sz w:val="24"/>
          <w:szCs w:val="24"/>
          <w:lang w:val="uk-UA"/>
        </w:rPr>
        <w:t xml:space="preserve"> </w:t>
      </w:r>
      <w:r w:rsidRPr="003115D8">
        <w:rPr>
          <w:color w:val="000000"/>
          <w:sz w:val="24"/>
          <w:szCs w:val="24"/>
          <w:lang w:val="uk-UA"/>
        </w:rPr>
        <w:t>виконання Державного Гімну України.</w:t>
      </w:r>
    </w:p>
    <w:p w14:paraId="6C96E859" w14:textId="745C8F19" w:rsidR="00C663D6" w:rsidRPr="003115D8" w:rsidRDefault="00C663D6" w:rsidP="000E101E">
      <w:pPr>
        <w:ind w:right="140"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119"/>
      </w:tblGrid>
      <w:tr w:rsidR="00C663D6" w:rsidRPr="003115D8" w14:paraId="172F4E3C" w14:textId="77777777" w:rsidTr="00DC2244">
        <w:tc>
          <w:tcPr>
            <w:tcW w:w="1838" w:type="dxa"/>
          </w:tcPr>
          <w:p w14:paraId="4C28D5E9" w14:textId="2A2674C4" w:rsidR="00863BDD" w:rsidRPr="003115D8" w:rsidRDefault="00E627EA" w:rsidP="0071120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3260" w:type="dxa"/>
          </w:tcPr>
          <w:p w14:paraId="55A31C44" w14:textId="77777777" w:rsidR="00C663D6" w:rsidRPr="003115D8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047A0" w14:textId="56DBB32B" w:rsidR="00C663D6" w:rsidRPr="003115D8" w:rsidRDefault="00E627EA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3119" w:type="dxa"/>
          </w:tcPr>
          <w:p w14:paraId="6D48A6AE" w14:textId="77777777" w:rsidR="00C663D6" w:rsidRPr="003115D8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63D6" w:rsidRPr="007B0D77" w14:paraId="7D970524" w14:textId="77777777" w:rsidTr="00DC2244">
        <w:tc>
          <w:tcPr>
            <w:tcW w:w="1838" w:type="dxa"/>
          </w:tcPr>
          <w:p w14:paraId="0CD9125E" w14:textId="6BFFE1EB" w:rsidR="00863BDD" w:rsidRPr="004E1F4D" w:rsidRDefault="00C663D6" w:rsidP="0071120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Бігові дисципліни</w:t>
            </w:r>
          </w:p>
        </w:tc>
        <w:tc>
          <w:tcPr>
            <w:tcW w:w="3260" w:type="dxa"/>
          </w:tcPr>
          <w:p w14:paraId="7EA246F5" w14:textId="721FAB7F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 xml:space="preserve">100м, 200м, 400м, 800м, 1500м, 3000м, </w:t>
            </w:r>
          </w:p>
          <w:p w14:paraId="328928A7" w14:textId="044264E6" w:rsidR="00863BDD" w:rsidRPr="004E1F4D" w:rsidRDefault="00C663D6" w:rsidP="00711204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110м з/б, 400м з/б</w:t>
            </w:r>
          </w:p>
        </w:tc>
        <w:tc>
          <w:tcPr>
            <w:tcW w:w="1843" w:type="dxa"/>
          </w:tcPr>
          <w:p w14:paraId="52E96E0D" w14:textId="60E26B95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Бігові дисципліни</w:t>
            </w:r>
          </w:p>
        </w:tc>
        <w:tc>
          <w:tcPr>
            <w:tcW w:w="3119" w:type="dxa"/>
          </w:tcPr>
          <w:p w14:paraId="602FCB54" w14:textId="3FF9316E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 xml:space="preserve">100м, 200м, 400м, 800м, 1500м, 3000м, </w:t>
            </w:r>
          </w:p>
          <w:p w14:paraId="249830DB" w14:textId="4E981D96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100м з/б, 400м з/б</w:t>
            </w:r>
          </w:p>
        </w:tc>
      </w:tr>
      <w:tr w:rsidR="00C663D6" w:rsidRPr="003115D8" w14:paraId="245BF9D0" w14:textId="77777777" w:rsidTr="00DC2244">
        <w:tc>
          <w:tcPr>
            <w:tcW w:w="1838" w:type="dxa"/>
          </w:tcPr>
          <w:p w14:paraId="25AD3023" w14:textId="2E19F08E" w:rsidR="00863BDD" w:rsidRPr="004E1F4D" w:rsidRDefault="00C663D6" w:rsidP="0071120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Спортивна ходьба</w:t>
            </w:r>
          </w:p>
        </w:tc>
        <w:tc>
          <w:tcPr>
            <w:tcW w:w="3260" w:type="dxa"/>
          </w:tcPr>
          <w:p w14:paraId="001C8483" w14:textId="0AC00D11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3000 метрів</w:t>
            </w:r>
          </w:p>
        </w:tc>
        <w:tc>
          <w:tcPr>
            <w:tcW w:w="1843" w:type="dxa"/>
          </w:tcPr>
          <w:p w14:paraId="6114483D" w14:textId="2CAFDEFC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Спортивна ходьба</w:t>
            </w:r>
          </w:p>
        </w:tc>
        <w:tc>
          <w:tcPr>
            <w:tcW w:w="3119" w:type="dxa"/>
          </w:tcPr>
          <w:p w14:paraId="62244445" w14:textId="239D4B9D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3000 метрів</w:t>
            </w:r>
          </w:p>
        </w:tc>
      </w:tr>
      <w:tr w:rsidR="00C663D6" w:rsidRPr="003115D8" w14:paraId="196480B6" w14:textId="77777777" w:rsidTr="00DC2244">
        <w:tc>
          <w:tcPr>
            <w:tcW w:w="1838" w:type="dxa"/>
          </w:tcPr>
          <w:p w14:paraId="778B65DE" w14:textId="5D531F8E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Стрибкові види</w:t>
            </w:r>
          </w:p>
        </w:tc>
        <w:tc>
          <w:tcPr>
            <w:tcW w:w="3260" w:type="dxa"/>
          </w:tcPr>
          <w:p w14:paraId="39CFF687" w14:textId="449AC7AE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у висоту</w:t>
            </w:r>
          </w:p>
          <w:p w14:paraId="7A315CB3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з жердиною</w:t>
            </w:r>
          </w:p>
          <w:p w14:paraId="52BE400E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у довжину</w:t>
            </w:r>
          </w:p>
          <w:p w14:paraId="67AC2AD5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Потрійний стрибок</w:t>
            </w:r>
          </w:p>
        </w:tc>
        <w:tc>
          <w:tcPr>
            <w:tcW w:w="1843" w:type="dxa"/>
          </w:tcPr>
          <w:p w14:paraId="52F40DBC" w14:textId="717EB214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Стрибкові види</w:t>
            </w:r>
          </w:p>
        </w:tc>
        <w:tc>
          <w:tcPr>
            <w:tcW w:w="3119" w:type="dxa"/>
          </w:tcPr>
          <w:p w14:paraId="77BFD5C3" w14:textId="66878872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у висоту</w:t>
            </w:r>
          </w:p>
          <w:p w14:paraId="15788C55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з жердиною</w:t>
            </w:r>
          </w:p>
          <w:p w14:paraId="4CAC6156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Стрибки у довжину</w:t>
            </w:r>
          </w:p>
          <w:p w14:paraId="0C1EEC86" w14:textId="5000145C" w:rsidR="00863BDD" w:rsidRPr="004E1F4D" w:rsidRDefault="00C663D6" w:rsidP="0071120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Потрійний стрибок</w:t>
            </w:r>
          </w:p>
        </w:tc>
      </w:tr>
      <w:tr w:rsidR="00C663D6" w:rsidRPr="003115D8" w14:paraId="6AD4B26D" w14:textId="77777777" w:rsidTr="00DC2244">
        <w:tc>
          <w:tcPr>
            <w:tcW w:w="1838" w:type="dxa"/>
          </w:tcPr>
          <w:p w14:paraId="3FAA8A27" w14:textId="4CC06489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Види метань</w:t>
            </w:r>
          </w:p>
        </w:tc>
        <w:tc>
          <w:tcPr>
            <w:tcW w:w="3260" w:type="dxa"/>
          </w:tcPr>
          <w:p w14:paraId="0C82D150" w14:textId="5347F672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диска</w:t>
            </w:r>
          </w:p>
          <w:p w14:paraId="11A4A70F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молота</w:t>
            </w:r>
          </w:p>
          <w:p w14:paraId="74A99861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списа</w:t>
            </w:r>
          </w:p>
          <w:p w14:paraId="2947A857" w14:textId="6F0939EC" w:rsidR="00863BDD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Штовхання ядра</w:t>
            </w:r>
          </w:p>
        </w:tc>
        <w:tc>
          <w:tcPr>
            <w:tcW w:w="1843" w:type="dxa"/>
          </w:tcPr>
          <w:p w14:paraId="3D11E90C" w14:textId="6D6D60BF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Види метань</w:t>
            </w:r>
          </w:p>
        </w:tc>
        <w:tc>
          <w:tcPr>
            <w:tcW w:w="3119" w:type="dxa"/>
          </w:tcPr>
          <w:p w14:paraId="73264A39" w14:textId="6CF96B16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диска</w:t>
            </w:r>
          </w:p>
          <w:p w14:paraId="1EFA56E2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молота</w:t>
            </w:r>
          </w:p>
          <w:p w14:paraId="04E3DE6B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Метання списа</w:t>
            </w:r>
          </w:p>
          <w:p w14:paraId="34D858D5" w14:textId="77777777" w:rsidR="00C663D6" w:rsidRPr="004E1F4D" w:rsidRDefault="00C663D6" w:rsidP="005725D8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E1F4D">
              <w:rPr>
                <w:sz w:val="24"/>
                <w:szCs w:val="24"/>
              </w:rPr>
              <w:t>Штовхання ядра</w:t>
            </w:r>
          </w:p>
        </w:tc>
      </w:tr>
    </w:tbl>
    <w:p w14:paraId="352DAB6C" w14:textId="77777777" w:rsidR="008431CF" w:rsidRPr="003115D8" w:rsidRDefault="008431CF" w:rsidP="008431CF">
      <w:pPr>
        <w:ind w:right="140"/>
        <w:jc w:val="both"/>
        <w:rPr>
          <w:color w:val="000000"/>
          <w:sz w:val="24"/>
          <w:szCs w:val="24"/>
          <w:lang w:val="uk-UA"/>
        </w:rPr>
      </w:pPr>
    </w:p>
    <w:p w14:paraId="25EF82C7" w14:textId="5312B29D" w:rsidR="00997DE2" w:rsidRDefault="005912CC" w:rsidP="000E101E">
      <w:pPr>
        <w:numPr>
          <w:ilvl w:val="0"/>
          <w:numId w:val="5"/>
        </w:numPr>
        <w:tabs>
          <w:tab w:val="left" w:pos="3740"/>
        </w:tabs>
        <w:ind w:left="0" w:right="140" w:firstLine="567"/>
        <w:jc w:val="center"/>
        <w:rPr>
          <w:b/>
          <w:sz w:val="28"/>
          <w:szCs w:val="28"/>
          <w:lang w:val="uk-UA"/>
        </w:rPr>
      </w:pPr>
      <w:r w:rsidRPr="003115D8">
        <w:rPr>
          <w:b/>
          <w:sz w:val="28"/>
          <w:szCs w:val="28"/>
          <w:lang w:val="uk-UA"/>
        </w:rPr>
        <w:t>Безпека та підготовка місць проведення змагань:</w:t>
      </w:r>
    </w:p>
    <w:p w14:paraId="0F5B1BD0" w14:textId="77777777" w:rsidR="003115D8" w:rsidRPr="00DC2244" w:rsidRDefault="003115D8" w:rsidP="003115D8">
      <w:pPr>
        <w:tabs>
          <w:tab w:val="left" w:pos="3740"/>
        </w:tabs>
        <w:ind w:left="567" w:right="140"/>
        <w:rPr>
          <w:b/>
          <w:sz w:val="24"/>
          <w:szCs w:val="24"/>
          <w:lang w:val="uk-UA"/>
        </w:rPr>
      </w:pPr>
    </w:p>
    <w:p w14:paraId="11EAAC47" w14:textId="66E761CB" w:rsidR="003115D8" w:rsidRDefault="00C663D6" w:rsidP="003115D8">
      <w:pPr>
        <w:pStyle w:val="2"/>
        <w:shd w:val="clear" w:color="auto" w:fill="FFFFFF"/>
        <w:spacing w:before="0" w:beforeAutospacing="0" w:after="0" w:afterAutospacing="0"/>
        <w:ind w:right="142" w:firstLine="567"/>
        <w:jc w:val="both"/>
        <w:rPr>
          <w:b w:val="0"/>
          <w:sz w:val="24"/>
          <w:szCs w:val="24"/>
        </w:rPr>
      </w:pPr>
      <w:r w:rsidRPr="003115D8">
        <w:rPr>
          <w:b w:val="0"/>
          <w:sz w:val="24"/>
          <w:szCs w:val="24"/>
        </w:rPr>
        <w:t>Підготовка місць проведення змагання здійснюється відповідно до Постанови кабінету міністрів України від 18 грудня 1998 року № 2025 “Про порядок підготовки спортивних споруд та інших спеціально відведених місць для проведення масових спортивних та культурно-видовищних заходів” (із змінами, внесеними згідно з Постановами Кабінету Міністрів України № 1622 (</w:t>
      </w:r>
      <w:hyperlink r:id="rId5" w:history="1">
        <w:r w:rsidRPr="003115D8">
          <w:rPr>
            <w:rStyle w:val="a7"/>
            <w:b w:val="0"/>
            <w:sz w:val="24"/>
            <w:szCs w:val="24"/>
          </w:rPr>
          <w:t>1622-99-п</w:t>
        </w:r>
      </w:hyperlink>
      <w:r w:rsidRPr="003115D8">
        <w:rPr>
          <w:b w:val="0"/>
          <w:sz w:val="24"/>
          <w:szCs w:val="24"/>
        </w:rPr>
        <w:t>) від 01.09.99, № 753 (</w:t>
      </w:r>
      <w:hyperlink r:id="rId6" w:history="1">
        <w:r w:rsidRPr="003115D8">
          <w:rPr>
            <w:rStyle w:val="a7"/>
            <w:b w:val="0"/>
            <w:sz w:val="24"/>
            <w:szCs w:val="24"/>
          </w:rPr>
          <w:t>753-2008-п</w:t>
        </w:r>
      </w:hyperlink>
      <w:r w:rsidRPr="003115D8">
        <w:rPr>
          <w:b w:val="0"/>
          <w:sz w:val="24"/>
          <w:szCs w:val="24"/>
        </w:rPr>
        <w:t>) від 27.08.2008, № 1130 (</w:t>
      </w:r>
      <w:hyperlink r:id="rId7" w:history="1">
        <w:r w:rsidRPr="003115D8">
          <w:rPr>
            <w:rStyle w:val="a7"/>
            <w:b w:val="0"/>
            <w:sz w:val="24"/>
            <w:szCs w:val="24"/>
          </w:rPr>
          <w:t>1130-2012-п</w:t>
        </w:r>
      </w:hyperlink>
      <w:r w:rsidRPr="003115D8">
        <w:rPr>
          <w:b w:val="0"/>
          <w:sz w:val="24"/>
          <w:szCs w:val="24"/>
        </w:rPr>
        <w:t>) від 05.12.2012, № 380 (</w:t>
      </w:r>
      <w:hyperlink r:id="rId8" w:history="1">
        <w:r w:rsidRPr="003115D8">
          <w:rPr>
            <w:rStyle w:val="a7"/>
            <w:b w:val="0"/>
            <w:sz w:val="24"/>
            <w:szCs w:val="24"/>
          </w:rPr>
          <w:t>380-2013-п</w:t>
        </w:r>
      </w:hyperlink>
      <w:r w:rsidRPr="003115D8">
        <w:rPr>
          <w:b w:val="0"/>
          <w:sz w:val="24"/>
          <w:szCs w:val="24"/>
        </w:rPr>
        <w:t>) від 29.05.2013, № 760 (</w:t>
      </w:r>
      <w:hyperlink r:id="rId9" w:history="1">
        <w:r w:rsidRPr="003115D8">
          <w:rPr>
            <w:rStyle w:val="a7"/>
            <w:b w:val="0"/>
            <w:sz w:val="24"/>
            <w:szCs w:val="24"/>
          </w:rPr>
          <w:t>760-2013-п</w:t>
        </w:r>
      </w:hyperlink>
      <w:r w:rsidRPr="003115D8">
        <w:rPr>
          <w:b w:val="0"/>
          <w:sz w:val="24"/>
          <w:szCs w:val="24"/>
        </w:rPr>
        <w:t>) від 17.10.2013, № 437 (</w:t>
      </w:r>
      <w:hyperlink r:id="rId10" w:history="1">
        <w:r w:rsidRPr="003115D8">
          <w:rPr>
            <w:rStyle w:val="a7"/>
            <w:b w:val="0"/>
            <w:sz w:val="24"/>
            <w:szCs w:val="24"/>
          </w:rPr>
          <w:t>437-2016-п</w:t>
        </w:r>
      </w:hyperlink>
      <w:r w:rsidRPr="003115D8">
        <w:rPr>
          <w:b w:val="0"/>
          <w:sz w:val="24"/>
          <w:szCs w:val="24"/>
        </w:rPr>
        <w:t>) від 13.07.2016, № 621 (</w:t>
      </w:r>
      <w:hyperlink r:id="rId11" w:history="1">
        <w:r w:rsidRPr="003115D8">
          <w:rPr>
            <w:rStyle w:val="a7"/>
            <w:b w:val="0"/>
            <w:sz w:val="24"/>
            <w:szCs w:val="24"/>
          </w:rPr>
          <w:t>621-2017-п</w:t>
        </w:r>
      </w:hyperlink>
      <w:r w:rsidRPr="003115D8">
        <w:rPr>
          <w:b w:val="0"/>
          <w:sz w:val="24"/>
          <w:szCs w:val="24"/>
        </w:rPr>
        <w:t>) від 18.08.2017).</w:t>
      </w:r>
    </w:p>
    <w:p w14:paraId="58C80D8C" w14:textId="78EC078D" w:rsidR="00C663D6" w:rsidRPr="003115D8" w:rsidRDefault="00C663D6" w:rsidP="003115D8">
      <w:pPr>
        <w:pStyle w:val="2"/>
        <w:shd w:val="clear" w:color="auto" w:fill="FFFFFF"/>
        <w:spacing w:before="0" w:beforeAutospacing="0" w:after="0" w:afterAutospacing="0"/>
        <w:ind w:right="142" w:firstLine="567"/>
        <w:jc w:val="both"/>
        <w:rPr>
          <w:b w:val="0"/>
          <w:sz w:val="24"/>
          <w:szCs w:val="24"/>
        </w:rPr>
      </w:pPr>
      <w:r w:rsidRPr="003115D8">
        <w:rPr>
          <w:b w:val="0"/>
          <w:sz w:val="24"/>
          <w:szCs w:val="24"/>
        </w:rPr>
        <w:t>Підготовка спортивних споруд, у тому числі дотримання діючих у цей період в зазначеному регіоні режимних, безпекових заходів, покладається на їх власників.</w:t>
      </w:r>
    </w:p>
    <w:p w14:paraId="0DBCA155" w14:textId="77777777" w:rsidR="00C663D6" w:rsidRPr="003115D8" w:rsidRDefault="00C663D6" w:rsidP="003115D8">
      <w:pPr>
        <w:pStyle w:val="2"/>
        <w:shd w:val="clear" w:color="auto" w:fill="FFFFFF"/>
        <w:spacing w:before="0" w:beforeAutospacing="0" w:after="0" w:afterAutospacing="0"/>
        <w:ind w:right="142" w:firstLine="567"/>
        <w:jc w:val="both"/>
        <w:rPr>
          <w:b w:val="0"/>
          <w:sz w:val="24"/>
          <w:szCs w:val="24"/>
        </w:rPr>
      </w:pPr>
      <w:r w:rsidRPr="003115D8">
        <w:rPr>
          <w:b w:val="0"/>
          <w:sz w:val="24"/>
          <w:szCs w:val="24"/>
        </w:rPr>
        <w:t xml:space="preserve">Забезпечення заходів безпеки при проведенні змагання покладається на головного суддю, затвердженого </w:t>
      </w:r>
      <w:proofErr w:type="spellStart"/>
      <w:r w:rsidRPr="003115D8">
        <w:rPr>
          <w:b w:val="0"/>
          <w:sz w:val="24"/>
          <w:szCs w:val="24"/>
        </w:rPr>
        <w:t>ФЛАДнО</w:t>
      </w:r>
      <w:proofErr w:type="spellEnd"/>
      <w:r w:rsidRPr="003115D8">
        <w:rPr>
          <w:b w:val="0"/>
          <w:sz w:val="24"/>
          <w:szCs w:val="24"/>
        </w:rPr>
        <w:t>.</w:t>
      </w:r>
    </w:p>
    <w:p w14:paraId="1885FBD2" w14:textId="77777777" w:rsidR="00C663D6" w:rsidRPr="003115D8" w:rsidRDefault="00C663D6" w:rsidP="003115D8">
      <w:pPr>
        <w:pStyle w:val="2"/>
        <w:shd w:val="clear" w:color="auto" w:fill="FFFFFF"/>
        <w:spacing w:before="0" w:beforeAutospacing="0" w:after="0" w:afterAutospacing="0"/>
        <w:ind w:right="142" w:firstLine="567"/>
        <w:jc w:val="both"/>
        <w:rPr>
          <w:b w:val="0"/>
          <w:sz w:val="24"/>
          <w:szCs w:val="24"/>
        </w:rPr>
      </w:pPr>
      <w:r w:rsidRPr="003115D8">
        <w:rPr>
          <w:b w:val="0"/>
          <w:sz w:val="24"/>
          <w:szCs w:val="24"/>
        </w:rPr>
        <w:t>Під час організації та проведення змагання головний суддя забезпечує учасників заходу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спортивний захід, відповідальний за безпеку проведення заходу приймає рішення щодо евакуації всіх учасників в укриття або споруду, яка може використовуватися як укриття та знаходитися на відстані не більш ніж 500 метрів від спортивної споруди, де проводиться захід.</w:t>
      </w:r>
    </w:p>
    <w:p w14:paraId="3FEB953B" w14:textId="77777777" w:rsidR="00C663D6" w:rsidRPr="003115D8" w:rsidRDefault="00C663D6" w:rsidP="00C663D6">
      <w:pPr>
        <w:pStyle w:val="42"/>
        <w:shd w:val="clear" w:color="auto" w:fill="auto"/>
        <w:spacing w:before="0" w:after="0" w:line="240" w:lineRule="auto"/>
        <w:ind w:right="142"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Загальна кількість учасників заходу не повинна перевищувати кількість місць в укриті.</w:t>
      </w:r>
    </w:p>
    <w:p w14:paraId="5F57CEE4" w14:textId="01449A99" w:rsidR="00C663D6" w:rsidRPr="003115D8" w:rsidRDefault="00C663D6" w:rsidP="00C663D6">
      <w:pPr>
        <w:pStyle w:val="42"/>
        <w:shd w:val="clear" w:color="auto" w:fill="auto"/>
        <w:spacing w:before="0" w:after="0" w:line="240" w:lineRule="auto"/>
        <w:ind w:right="142"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Невиконання вимог, передбачених цим пунктом, що стали причиною виникнення надзвичайних обставин під час проведення змагання, тягне за собою відповідальність згідно з чинним законодавством України.</w:t>
      </w:r>
    </w:p>
    <w:p w14:paraId="7C2C336E" w14:textId="77777777" w:rsidR="00997DE2" w:rsidRPr="003115D8" w:rsidRDefault="00997DE2" w:rsidP="000E101E">
      <w:pPr>
        <w:ind w:firstLine="567"/>
        <w:jc w:val="both"/>
        <w:rPr>
          <w:sz w:val="24"/>
          <w:szCs w:val="24"/>
          <w:lang w:val="uk-UA"/>
        </w:rPr>
      </w:pPr>
    </w:p>
    <w:p w14:paraId="563161AB" w14:textId="480D2325" w:rsidR="00B33846" w:rsidRPr="003115D8" w:rsidRDefault="005912CC" w:rsidP="00B3384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3115D8">
        <w:rPr>
          <w:b/>
          <w:bCs/>
          <w:sz w:val="28"/>
          <w:szCs w:val="28"/>
          <w:lang w:val="uk-UA"/>
        </w:rPr>
        <w:t xml:space="preserve">8.Умови </w:t>
      </w:r>
      <w:r w:rsidR="00C663D6" w:rsidRPr="003115D8">
        <w:rPr>
          <w:b/>
          <w:bCs/>
          <w:sz w:val="28"/>
          <w:szCs w:val="28"/>
          <w:lang w:val="uk-UA"/>
        </w:rPr>
        <w:t>визначення першості та нагородження переможців та призерів</w:t>
      </w:r>
      <w:r w:rsidR="003115D8">
        <w:rPr>
          <w:b/>
          <w:bCs/>
          <w:sz w:val="28"/>
          <w:szCs w:val="28"/>
          <w:lang w:val="uk-UA"/>
        </w:rPr>
        <w:t>:</w:t>
      </w:r>
    </w:p>
    <w:p w14:paraId="37F78D45" w14:textId="77777777" w:rsidR="000E101E" w:rsidRPr="003115D8" w:rsidRDefault="000E101E" w:rsidP="000E101E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14:paraId="38FE8762" w14:textId="1A530CD6" w:rsidR="00C663D6" w:rsidRPr="003277B8" w:rsidRDefault="00C663D6" w:rsidP="00D94F77">
      <w:pPr>
        <w:pStyle w:val="42"/>
        <w:shd w:val="clear" w:color="auto" w:fill="auto"/>
        <w:spacing w:before="0" w:after="0" w:line="240" w:lineRule="auto"/>
        <w:ind w:right="142"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Особиста першість у кожній дисципліні програми визначається відповідно до Правил змагань з легкої атлетики. Учасники, які посіли перше, друге, третє місця у змаганні, нагороджуються грамотами</w:t>
      </w:r>
      <w:r w:rsidR="00DC2244">
        <w:rPr>
          <w:sz w:val="24"/>
          <w:szCs w:val="24"/>
        </w:rPr>
        <w:t xml:space="preserve"> та </w:t>
      </w:r>
      <w:r w:rsidRPr="003277B8">
        <w:rPr>
          <w:sz w:val="24"/>
          <w:szCs w:val="24"/>
        </w:rPr>
        <w:t xml:space="preserve">медалями. </w:t>
      </w:r>
    </w:p>
    <w:p w14:paraId="73E87C89" w14:textId="5EEB7250" w:rsidR="00C663D6" w:rsidRPr="003115D8" w:rsidRDefault="00C663D6" w:rsidP="00C663D6">
      <w:pPr>
        <w:tabs>
          <w:tab w:val="left" w:pos="0"/>
        </w:tabs>
        <w:ind w:firstLine="567"/>
        <w:jc w:val="both"/>
        <w:rPr>
          <w:sz w:val="24"/>
          <w:szCs w:val="24"/>
        </w:rPr>
      </w:pPr>
      <w:proofErr w:type="spellStart"/>
      <w:r w:rsidRPr="003115D8">
        <w:rPr>
          <w:sz w:val="24"/>
          <w:szCs w:val="24"/>
        </w:rPr>
        <w:t>Протести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розглядаються</w:t>
      </w:r>
      <w:proofErr w:type="spellEnd"/>
      <w:r w:rsidRPr="003115D8">
        <w:rPr>
          <w:sz w:val="24"/>
          <w:szCs w:val="24"/>
        </w:rPr>
        <w:t xml:space="preserve"> </w:t>
      </w:r>
      <w:proofErr w:type="spellStart"/>
      <w:r w:rsidRPr="003115D8">
        <w:rPr>
          <w:sz w:val="24"/>
          <w:szCs w:val="24"/>
        </w:rPr>
        <w:t>відповідно</w:t>
      </w:r>
      <w:proofErr w:type="spellEnd"/>
      <w:r w:rsidRPr="003115D8">
        <w:rPr>
          <w:sz w:val="24"/>
          <w:szCs w:val="24"/>
        </w:rPr>
        <w:t xml:space="preserve"> до Правил </w:t>
      </w:r>
      <w:proofErr w:type="spellStart"/>
      <w:r w:rsidRPr="003115D8">
        <w:rPr>
          <w:sz w:val="24"/>
          <w:szCs w:val="24"/>
        </w:rPr>
        <w:t>змагань</w:t>
      </w:r>
      <w:proofErr w:type="spellEnd"/>
      <w:r w:rsidRPr="003115D8">
        <w:rPr>
          <w:sz w:val="24"/>
          <w:szCs w:val="24"/>
        </w:rPr>
        <w:t xml:space="preserve"> з </w:t>
      </w:r>
      <w:proofErr w:type="spellStart"/>
      <w:r w:rsidRPr="003115D8">
        <w:rPr>
          <w:sz w:val="24"/>
          <w:szCs w:val="24"/>
        </w:rPr>
        <w:t>легкої</w:t>
      </w:r>
      <w:proofErr w:type="spellEnd"/>
      <w:r w:rsidRPr="003115D8">
        <w:rPr>
          <w:sz w:val="24"/>
          <w:szCs w:val="24"/>
        </w:rPr>
        <w:t xml:space="preserve"> атлетики.</w:t>
      </w:r>
    </w:p>
    <w:p w14:paraId="098D506A" w14:textId="77777777" w:rsidR="00B33846" w:rsidRPr="003115D8" w:rsidRDefault="00B33846" w:rsidP="00C663D6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177AD935" w14:textId="65A3AC37" w:rsidR="00B33846" w:rsidRPr="003115D8" w:rsidRDefault="00B33846" w:rsidP="00B33846">
      <w:pPr>
        <w:pStyle w:val="42"/>
        <w:shd w:val="clear" w:color="auto" w:fill="auto"/>
        <w:spacing w:before="0" w:after="0" w:line="240" w:lineRule="auto"/>
        <w:ind w:left="320"/>
        <w:rPr>
          <w:b/>
          <w:bCs/>
        </w:rPr>
      </w:pPr>
      <w:r w:rsidRPr="003115D8">
        <w:rPr>
          <w:b/>
          <w:bCs/>
        </w:rPr>
        <w:t>9. Умови фінансування заходу та матеріального забезпечення учасників</w:t>
      </w:r>
      <w:r w:rsidR="003115D8">
        <w:rPr>
          <w:b/>
          <w:bCs/>
        </w:rPr>
        <w:t>:</w:t>
      </w:r>
    </w:p>
    <w:p w14:paraId="5CA0A20A" w14:textId="77777777" w:rsidR="00B33846" w:rsidRPr="003115D8" w:rsidRDefault="00B33846" w:rsidP="00C663D6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14:paraId="7E6F8579" w14:textId="176061C7" w:rsidR="00B33846" w:rsidRPr="003115D8" w:rsidRDefault="00B33846" w:rsidP="000E101E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3115D8">
        <w:rPr>
          <w:sz w:val="24"/>
          <w:szCs w:val="24"/>
          <w:lang w:val="uk-UA"/>
        </w:rPr>
        <w:t xml:space="preserve">Витрати на організацію та проведення змагання, зокрема послуги з облаштування місця проведення спортивного заходу, послуги з експлуатації спортивних споруд здійснюється за рахунок </w:t>
      </w:r>
      <w:proofErr w:type="spellStart"/>
      <w:r w:rsidRPr="003115D8">
        <w:rPr>
          <w:sz w:val="24"/>
          <w:szCs w:val="24"/>
          <w:lang w:val="uk-UA"/>
        </w:rPr>
        <w:t>ФЛАДнО</w:t>
      </w:r>
      <w:proofErr w:type="spellEnd"/>
      <w:r w:rsidRPr="003115D8">
        <w:rPr>
          <w:sz w:val="24"/>
          <w:szCs w:val="24"/>
          <w:lang w:val="uk-UA"/>
        </w:rPr>
        <w:t xml:space="preserve"> та інших коштів не заборонених законодавством. Витрати на харчування суддів у дні змагання здійснюються за рахунок коштів Управління молоді і спорту Дніпропетровської облдержадміністрації (в разі наявності фінансування).</w:t>
      </w:r>
    </w:p>
    <w:p w14:paraId="0FB4B653" w14:textId="77777777" w:rsidR="00B33846" w:rsidRPr="003115D8" w:rsidRDefault="00B33846" w:rsidP="00B33846">
      <w:pPr>
        <w:ind w:firstLine="567"/>
        <w:jc w:val="both"/>
        <w:rPr>
          <w:sz w:val="24"/>
          <w:szCs w:val="24"/>
          <w:lang w:val="uk-UA"/>
        </w:rPr>
      </w:pPr>
      <w:r w:rsidRPr="003115D8">
        <w:rPr>
          <w:sz w:val="24"/>
          <w:szCs w:val="24"/>
          <w:lang w:val="uk-UA"/>
        </w:rPr>
        <w:t xml:space="preserve">Витрати на відрядження учасників, тренерів і представників (керівників) команд на змагання (проїзд до місця змагання і місця проживання, добові в дорозі і харчування у дні змагання), а також розміщення учасників у готелях – фінансуються за рахунок організацій, що відряджають: структурних підрозділів з фізичної культури та спорту обласних та міських державних адміністрацій, органів місцевого самоврядування, ШВСМ, ЗСОСПСУН, ДЮСШ, СДЮСШОР, ФСТ, ЦОП, ОТГ, або за інші кошти. </w:t>
      </w:r>
    </w:p>
    <w:p w14:paraId="0F26E916" w14:textId="77777777" w:rsidR="00B33846" w:rsidRPr="003115D8" w:rsidRDefault="00B33846" w:rsidP="00B33846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 xml:space="preserve">У разі, якщо у зв’язку з розкладом руху поїздів, автобусів неможливо прибути на змагання в офіційні терміни проведення змагання (п. 2 цього регламенту), дозволяється приїзд на добу раніше та від’їзд на добу пізніше з оплатою розміщення, харчування і добових за рахунок організацій, що відряджають. </w:t>
      </w:r>
    </w:p>
    <w:p w14:paraId="061F1ABB" w14:textId="7CACE054" w:rsidR="00997DE2" w:rsidRPr="003115D8" w:rsidRDefault="00B33846" w:rsidP="00B33846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>Цей регламент є офіційним викликом на змагання.</w:t>
      </w:r>
      <w:r w:rsidR="005912CC" w:rsidRPr="003115D8">
        <w:rPr>
          <w:sz w:val="24"/>
          <w:szCs w:val="24"/>
        </w:rPr>
        <w:t xml:space="preserve">  </w:t>
      </w:r>
    </w:p>
    <w:p w14:paraId="352A3FDB" w14:textId="77777777" w:rsidR="00997DE2" w:rsidRPr="003115D8" w:rsidRDefault="005912CC" w:rsidP="000E101E">
      <w:pPr>
        <w:pStyle w:val="aa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15D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</w:p>
    <w:p w14:paraId="247FFEE6" w14:textId="03ABFE64" w:rsidR="00997DE2" w:rsidRPr="003115D8" w:rsidRDefault="00B33846" w:rsidP="00B33846">
      <w:pPr>
        <w:pStyle w:val="aa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15D8">
        <w:rPr>
          <w:rFonts w:ascii="Times New Roman" w:hAnsi="Times New Roman"/>
          <w:b/>
          <w:sz w:val="28"/>
          <w:szCs w:val="28"/>
          <w:lang w:val="uk-UA"/>
        </w:rPr>
        <w:t>10</w:t>
      </w:r>
      <w:r w:rsidR="005912CC" w:rsidRPr="003115D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115D8">
        <w:rPr>
          <w:rFonts w:ascii="Times New Roman" w:hAnsi="Times New Roman"/>
          <w:b/>
          <w:sz w:val="28"/>
          <w:szCs w:val="28"/>
          <w:lang w:val="uk-UA"/>
        </w:rPr>
        <w:t xml:space="preserve">Строки та порядок подання </w:t>
      </w:r>
      <w:r w:rsidR="005912CC" w:rsidRPr="003115D8">
        <w:rPr>
          <w:rFonts w:ascii="Times New Roman" w:hAnsi="Times New Roman"/>
          <w:b/>
          <w:sz w:val="28"/>
          <w:szCs w:val="28"/>
          <w:lang w:val="uk-UA"/>
        </w:rPr>
        <w:t xml:space="preserve">заявок </w:t>
      </w:r>
      <w:r w:rsidRPr="003115D8">
        <w:rPr>
          <w:rFonts w:ascii="Times New Roman" w:hAnsi="Times New Roman"/>
          <w:b/>
          <w:sz w:val="28"/>
          <w:szCs w:val="28"/>
          <w:lang w:val="uk-UA"/>
        </w:rPr>
        <w:t>на участь у заході</w:t>
      </w:r>
      <w:r w:rsidR="003115D8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D47755E" w14:textId="77777777" w:rsidR="000E101E" w:rsidRPr="003115D8" w:rsidRDefault="000E101E" w:rsidP="000E101E">
      <w:pPr>
        <w:pStyle w:val="aa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4546B9F" w14:textId="32C2C100" w:rsidR="00863BDD" w:rsidRPr="001A1C8C" w:rsidRDefault="00863BDD" w:rsidP="00863BDD">
      <w:pPr>
        <w:pStyle w:val="aa"/>
        <w:numPr>
          <w:ilvl w:val="0"/>
          <w:numId w:val="6"/>
        </w:numPr>
        <w:tabs>
          <w:tab w:val="clear" w:pos="420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1C8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Останній день прийому заявок </w:t>
      </w:r>
      <w:r w:rsidR="000130E7">
        <w:rPr>
          <w:rFonts w:ascii="Times New Roman" w:hAnsi="Times New Roman"/>
          <w:b/>
          <w:sz w:val="24"/>
          <w:szCs w:val="24"/>
          <w:u w:val="single"/>
          <w:lang w:val="uk-UA"/>
        </w:rPr>
        <w:t>30</w:t>
      </w:r>
      <w:r w:rsidRPr="00863BDD">
        <w:rPr>
          <w:rFonts w:ascii="Times New Roman" w:hAnsi="Times New Roman"/>
          <w:b/>
          <w:sz w:val="24"/>
          <w:szCs w:val="24"/>
          <w:u w:val="single"/>
          <w:lang w:val="uk-UA"/>
        </w:rPr>
        <w:t>.0</w:t>
      </w:r>
      <w:r w:rsidR="006E34E2">
        <w:rPr>
          <w:rFonts w:ascii="Times New Roman" w:hAnsi="Times New Roman"/>
          <w:b/>
          <w:sz w:val="24"/>
          <w:szCs w:val="24"/>
          <w:u w:val="single"/>
          <w:lang w:val="uk-UA"/>
        </w:rPr>
        <w:t>6</w:t>
      </w:r>
      <w:r w:rsidRPr="00863BDD">
        <w:rPr>
          <w:rFonts w:ascii="Times New Roman" w:hAnsi="Times New Roman"/>
          <w:b/>
          <w:sz w:val="24"/>
          <w:szCs w:val="24"/>
          <w:u w:val="single"/>
          <w:lang w:val="uk-UA"/>
        </w:rPr>
        <w:t>.2026 року</w:t>
      </w:r>
      <w:r w:rsidRPr="001A1C8C">
        <w:rPr>
          <w:rFonts w:ascii="Times New Roman" w:hAnsi="Times New Roman"/>
          <w:bCs/>
          <w:sz w:val="24"/>
          <w:szCs w:val="24"/>
          <w:lang w:val="uk-UA"/>
        </w:rPr>
        <w:t>, команди учасники надсилають  електронною поштою e-</w:t>
      </w:r>
      <w:proofErr w:type="spellStart"/>
      <w:r w:rsidRPr="001A1C8C">
        <w:rPr>
          <w:rFonts w:ascii="Times New Roman" w:hAnsi="Times New Roman"/>
          <w:bCs/>
          <w:sz w:val="24"/>
          <w:szCs w:val="24"/>
          <w:lang w:val="uk-UA"/>
        </w:rPr>
        <w:t>mail</w:t>
      </w:r>
      <w:proofErr w:type="spellEnd"/>
      <w:r w:rsidRPr="001A1C8C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hyperlink r:id="rId12" w:history="1">
        <w:r w:rsidRPr="001A1C8C">
          <w:rPr>
            <w:rStyle w:val="a7"/>
            <w:rFonts w:ascii="Times New Roman" w:hAnsi="Times New Roman"/>
            <w:bCs/>
            <w:sz w:val="24"/>
            <w:szCs w:val="24"/>
            <w:lang w:val="uk-UA"/>
          </w:rPr>
          <w:t>fladnepr@gmail.com</w:t>
        </w:r>
      </w:hyperlink>
      <w:r w:rsidRPr="001A1C8C">
        <w:rPr>
          <w:rFonts w:ascii="Times New Roman" w:hAnsi="Times New Roman"/>
          <w:bCs/>
          <w:sz w:val="24"/>
          <w:szCs w:val="24"/>
          <w:lang w:val="uk-UA"/>
        </w:rPr>
        <w:t xml:space="preserve"> до оргкомітету змагань заявочний лист, а також інформацію про чисельний склад учасників.</w:t>
      </w:r>
    </w:p>
    <w:p w14:paraId="05B17933" w14:textId="192704AC" w:rsidR="00863BDD" w:rsidRDefault="00863BDD" w:rsidP="00863BDD">
      <w:pPr>
        <w:pStyle w:val="aa"/>
        <w:numPr>
          <w:ilvl w:val="0"/>
          <w:numId w:val="6"/>
        </w:numPr>
        <w:tabs>
          <w:tab w:val="clear" w:pos="420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 Bold" w:hAnsi="Times New Roman Bold" w:cs="Times New Roman Bold"/>
          <w:b/>
          <w:sz w:val="24"/>
          <w:szCs w:val="24"/>
          <w:lang w:val="uk-UA"/>
        </w:rPr>
      </w:pPr>
      <w:r w:rsidRPr="001A1C8C">
        <w:rPr>
          <w:rFonts w:ascii="Times New Roman Bold" w:hAnsi="Times New Roman Bold" w:cs="Times New Roman Bold"/>
          <w:b/>
          <w:sz w:val="24"/>
          <w:szCs w:val="24"/>
          <w:lang w:val="uk-UA"/>
        </w:rPr>
        <w:t xml:space="preserve">Заявочний лист подається до секретаріату змагань </w:t>
      </w:r>
      <w:r w:rsidR="000130E7">
        <w:rPr>
          <w:rFonts w:ascii="Times New Roman Bold" w:hAnsi="Times New Roman Bold" w:cs="Times New Roman Bold"/>
          <w:b/>
          <w:sz w:val="24"/>
          <w:szCs w:val="24"/>
          <w:lang w:val="uk-UA"/>
        </w:rPr>
        <w:t>01</w:t>
      </w:r>
      <w:r w:rsidRPr="001A1C8C">
        <w:rPr>
          <w:rFonts w:ascii="Times New Roman Bold" w:hAnsi="Times New Roman Bold" w:cs="Times New Roman Bold"/>
          <w:b/>
          <w:sz w:val="24"/>
          <w:szCs w:val="24"/>
          <w:lang w:val="uk-UA"/>
        </w:rPr>
        <w:t>.</w:t>
      </w:r>
      <w:r>
        <w:rPr>
          <w:rFonts w:ascii="Times New Roman Bold" w:hAnsi="Times New Roman Bold" w:cs="Times New Roman Bold"/>
          <w:b/>
          <w:sz w:val="24"/>
          <w:szCs w:val="24"/>
          <w:lang w:val="uk-UA"/>
        </w:rPr>
        <w:t>0</w:t>
      </w:r>
      <w:r w:rsidR="000130E7">
        <w:rPr>
          <w:rFonts w:ascii="Times New Roman Bold" w:hAnsi="Times New Roman Bold" w:cs="Times New Roman Bold"/>
          <w:b/>
          <w:sz w:val="24"/>
          <w:szCs w:val="24"/>
          <w:lang w:val="uk-UA"/>
        </w:rPr>
        <w:t>7</w:t>
      </w:r>
      <w:r w:rsidRPr="001A1C8C">
        <w:rPr>
          <w:rFonts w:ascii="Times New Roman Bold" w:hAnsi="Times New Roman Bold" w:cs="Times New Roman Bold"/>
          <w:b/>
          <w:sz w:val="24"/>
          <w:szCs w:val="24"/>
          <w:lang w:val="uk-UA"/>
        </w:rPr>
        <w:t>.202</w:t>
      </w:r>
      <w:r>
        <w:rPr>
          <w:rFonts w:ascii="Times New Roman Bold" w:hAnsi="Times New Roman Bold" w:cs="Times New Roman Bold"/>
          <w:b/>
          <w:sz w:val="24"/>
          <w:szCs w:val="24"/>
          <w:lang w:val="uk-UA"/>
        </w:rPr>
        <w:t>6</w:t>
      </w:r>
      <w:r w:rsidRPr="001A1C8C">
        <w:rPr>
          <w:rFonts w:ascii="Times New Roman Bold" w:hAnsi="Times New Roman Bold" w:cs="Times New Roman Bold"/>
          <w:b/>
          <w:sz w:val="24"/>
          <w:szCs w:val="24"/>
          <w:lang w:val="uk-UA"/>
        </w:rPr>
        <w:t xml:space="preserve"> року до початку змагань. Представники команд надають до секретаріату змагань оригінал заявки.</w:t>
      </w:r>
    </w:p>
    <w:p w14:paraId="6F351DDE" w14:textId="77777777" w:rsidR="00863BDD" w:rsidRPr="003115D8" w:rsidRDefault="00863BDD" w:rsidP="00863BDD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3115D8">
        <w:rPr>
          <w:sz w:val="24"/>
          <w:szCs w:val="24"/>
        </w:rPr>
        <w:t xml:space="preserve">Підсумкові протоколи змагання та копія звіту технічного делегата надаються в електронному вигляді до офісу </w:t>
      </w:r>
      <w:proofErr w:type="spellStart"/>
      <w:r w:rsidRPr="003115D8">
        <w:rPr>
          <w:sz w:val="24"/>
          <w:szCs w:val="24"/>
        </w:rPr>
        <w:t>ФЛАДнО</w:t>
      </w:r>
      <w:proofErr w:type="spellEnd"/>
      <w:r w:rsidRPr="003115D8">
        <w:rPr>
          <w:sz w:val="24"/>
          <w:szCs w:val="24"/>
        </w:rPr>
        <w:t xml:space="preserve"> онлайн після закінчення змагання.</w:t>
      </w:r>
    </w:p>
    <w:p w14:paraId="768CB2D9" w14:textId="77777777" w:rsidR="00863BDD" w:rsidRDefault="00863BDD" w:rsidP="00863BDD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9E83A79" w14:textId="77777777" w:rsidR="00711204" w:rsidRPr="003115D8" w:rsidRDefault="00711204" w:rsidP="00711204">
      <w:pPr>
        <w:pStyle w:val="aa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15D8">
        <w:rPr>
          <w:rFonts w:ascii="Times New Roman" w:hAnsi="Times New Roman"/>
          <w:b/>
          <w:sz w:val="28"/>
          <w:szCs w:val="28"/>
          <w:lang w:val="uk-UA"/>
        </w:rPr>
        <w:t>11. Головна суддівська колегія</w:t>
      </w:r>
    </w:p>
    <w:p w14:paraId="5D183009" w14:textId="77777777" w:rsidR="00711204" w:rsidRPr="003115D8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537"/>
      </w:tblGrid>
      <w:tr w:rsidR="00711204" w:rsidRPr="003115D8" w14:paraId="63251DE0" w14:textId="77777777" w:rsidTr="00A71B11">
        <w:tc>
          <w:tcPr>
            <w:tcW w:w="2830" w:type="dxa"/>
          </w:tcPr>
          <w:p w14:paraId="55AB6AAA" w14:textId="77777777" w:rsidR="00711204" w:rsidRDefault="00711204" w:rsidP="00086DF4">
            <w:pPr>
              <w:pStyle w:val="4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Посада</w:t>
            </w:r>
          </w:p>
          <w:p w14:paraId="03F7C1AF" w14:textId="2A9C9FCE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2CE0614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ПІБ</w:t>
            </w:r>
          </w:p>
        </w:tc>
        <w:tc>
          <w:tcPr>
            <w:tcW w:w="3537" w:type="dxa"/>
          </w:tcPr>
          <w:p w14:paraId="44CC0D40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Інформація</w:t>
            </w:r>
          </w:p>
        </w:tc>
      </w:tr>
      <w:tr w:rsidR="00A71B11" w:rsidRPr="003115D8" w14:paraId="0BC653D9" w14:textId="77777777" w:rsidTr="00A71B11">
        <w:trPr>
          <w:trHeight w:val="703"/>
        </w:trPr>
        <w:tc>
          <w:tcPr>
            <w:tcW w:w="2830" w:type="dxa"/>
            <w:vAlign w:val="center"/>
          </w:tcPr>
          <w:p w14:paraId="4B32368C" w14:textId="3F5821AD" w:rsidR="00A71B11" w:rsidRPr="003115D8" w:rsidRDefault="00A71B11" w:rsidP="00A71B11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Керівник змагання</w:t>
            </w:r>
          </w:p>
        </w:tc>
        <w:tc>
          <w:tcPr>
            <w:tcW w:w="3261" w:type="dxa"/>
            <w:vAlign w:val="center"/>
          </w:tcPr>
          <w:p w14:paraId="60637B50" w14:textId="2469B189" w:rsidR="00A71B11" w:rsidRPr="003115D8" w:rsidRDefault="00A71B11" w:rsidP="00A71B11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Воронько Роман Євгенович</w:t>
            </w:r>
          </w:p>
        </w:tc>
        <w:tc>
          <w:tcPr>
            <w:tcW w:w="3537" w:type="dxa"/>
            <w:vAlign w:val="center"/>
          </w:tcPr>
          <w:p w14:paraId="637E9FD3" w14:textId="14E0F00D" w:rsidR="00A71B11" w:rsidRPr="003115D8" w:rsidRDefault="00A71B11" w:rsidP="00A71B11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115D8">
              <w:rPr>
                <w:sz w:val="24"/>
                <w:szCs w:val="24"/>
              </w:rPr>
              <w:t>конт</w:t>
            </w:r>
            <w:proofErr w:type="spellEnd"/>
            <w:r w:rsidRPr="003115D8">
              <w:rPr>
                <w:sz w:val="24"/>
                <w:szCs w:val="24"/>
              </w:rPr>
              <w:t xml:space="preserve">. </w:t>
            </w:r>
            <w:proofErr w:type="spellStart"/>
            <w:r w:rsidRPr="003115D8">
              <w:rPr>
                <w:sz w:val="24"/>
                <w:szCs w:val="24"/>
              </w:rPr>
              <w:t>тел</w:t>
            </w:r>
            <w:proofErr w:type="spellEnd"/>
            <w:r w:rsidRPr="003115D8">
              <w:rPr>
                <w:sz w:val="24"/>
                <w:szCs w:val="24"/>
              </w:rPr>
              <w:t xml:space="preserve">.: </w:t>
            </w:r>
            <w:r w:rsidRPr="00EA0D7E">
              <w:rPr>
                <w:sz w:val="24"/>
                <w:szCs w:val="24"/>
              </w:rPr>
              <w:t>+380 67 916 30 55</w:t>
            </w:r>
          </w:p>
        </w:tc>
      </w:tr>
      <w:tr w:rsidR="00711204" w:rsidRPr="003115D8" w14:paraId="680BFD7D" w14:textId="77777777" w:rsidTr="00A71B11">
        <w:trPr>
          <w:trHeight w:val="686"/>
        </w:trPr>
        <w:tc>
          <w:tcPr>
            <w:tcW w:w="2830" w:type="dxa"/>
            <w:vAlign w:val="center"/>
          </w:tcPr>
          <w:p w14:paraId="528B586A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Технічний делегат</w:t>
            </w:r>
          </w:p>
        </w:tc>
        <w:tc>
          <w:tcPr>
            <w:tcW w:w="3261" w:type="dxa"/>
            <w:vAlign w:val="center"/>
          </w:tcPr>
          <w:p w14:paraId="46CBB745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115D8">
              <w:rPr>
                <w:sz w:val="24"/>
                <w:szCs w:val="24"/>
              </w:rPr>
              <w:t>Зайченко</w:t>
            </w:r>
            <w:proofErr w:type="spellEnd"/>
            <w:r w:rsidRPr="003115D8">
              <w:rPr>
                <w:sz w:val="24"/>
                <w:szCs w:val="24"/>
              </w:rPr>
              <w:t xml:space="preserve"> Олег Миколайович</w:t>
            </w:r>
          </w:p>
        </w:tc>
        <w:tc>
          <w:tcPr>
            <w:tcW w:w="3537" w:type="dxa"/>
            <w:vAlign w:val="center"/>
          </w:tcPr>
          <w:p w14:paraId="1042A6F7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115D8">
              <w:rPr>
                <w:sz w:val="24"/>
                <w:szCs w:val="24"/>
              </w:rPr>
              <w:t>конт</w:t>
            </w:r>
            <w:proofErr w:type="spellEnd"/>
            <w:r w:rsidRPr="003115D8">
              <w:rPr>
                <w:sz w:val="24"/>
                <w:szCs w:val="24"/>
              </w:rPr>
              <w:t xml:space="preserve">. </w:t>
            </w:r>
            <w:proofErr w:type="spellStart"/>
            <w:r w:rsidRPr="003115D8">
              <w:rPr>
                <w:sz w:val="24"/>
                <w:szCs w:val="24"/>
              </w:rPr>
              <w:t>тел</w:t>
            </w:r>
            <w:proofErr w:type="spellEnd"/>
            <w:r w:rsidRPr="003115D8">
              <w:rPr>
                <w:sz w:val="24"/>
                <w:szCs w:val="24"/>
              </w:rPr>
              <w:t>.: +38</w:t>
            </w:r>
            <w:r w:rsidRPr="003115D8">
              <w:rPr>
                <w:color w:val="222222"/>
                <w:sz w:val="24"/>
                <w:szCs w:val="24"/>
                <w:shd w:val="clear" w:color="auto" w:fill="FFFFFF"/>
              </w:rPr>
              <w:t>0 99 785 45 55</w:t>
            </w:r>
          </w:p>
        </w:tc>
      </w:tr>
      <w:tr w:rsidR="00711204" w:rsidRPr="003115D8" w14:paraId="76A63B08" w14:textId="77777777" w:rsidTr="00A71B11">
        <w:trPr>
          <w:trHeight w:val="710"/>
        </w:trPr>
        <w:tc>
          <w:tcPr>
            <w:tcW w:w="2830" w:type="dxa"/>
            <w:vAlign w:val="center"/>
          </w:tcPr>
          <w:p w14:paraId="2F08813F" w14:textId="77777777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115D8">
              <w:rPr>
                <w:sz w:val="24"/>
                <w:szCs w:val="24"/>
              </w:rPr>
              <w:t>Головний секретар</w:t>
            </w:r>
          </w:p>
        </w:tc>
        <w:tc>
          <w:tcPr>
            <w:tcW w:w="3261" w:type="dxa"/>
            <w:vAlign w:val="center"/>
          </w:tcPr>
          <w:p w14:paraId="745329BF" w14:textId="62CFDE03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Грідньова</w:t>
            </w:r>
            <w:proofErr w:type="spellEnd"/>
            <w:r>
              <w:rPr>
                <w:sz w:val="24"/>
                <w:szCs w:val="24"/>
              </w:rPr>
              <w:t xml:space="preserve"> Мар</w:t>
            </w:r>
            <w:r w:rsidRPr="00AD558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яна Сергіївна</w:t>
            </w:r>
          </w:p>
        </w:tc>
        <w:tc>
          <w:tcPr>
            <w:tcW w:w="3537" w:type="dxa"/>
            <w:vAlign w:val="center"/>
          </w:tcPr>
          <w:p w14:paraId="357578C0" w14:textId="1D8905C3" w:rsidR="00711204" w:rsidRPr="003115D8" w:rsidRDefault="00711204" w:rsidP="00086DF4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115D8">
              <w:rPr>
                <w:sz w:val="24"/>
                <w:szCs w:val="24"/>
              </w:rPr>
              <w:t>конт</w:t>
            </w:r>
            <w:proofErr w:type="spellEnd"/>
            <w:r w:rsidRPr="003115D8">
              <w:rPr>
                <w:sz w:val="24"/>
                <w:szCs w:val="24"/>
              </w:rPr>
              <w:t xml:space="preserve">. </w:t>
            </w:r>
            <w:proofErr w:type="spellStart"/>
            <w:r w:rsidRPr="003115D8">
              <w:rPr>
                <w:sz w:val="24"/>
                <w:szCs w:val="24"/>
              </w:rPr>
              <w:t>тел</w:t>
            </w:r>
            <w:proofErr w:type="spellEnd"/>
            <w:r w:rsidRPr="003115D8">
              <w:rPr>
                <w:sz w:val="24"/>
                <w:szCs w:val="24"/>
              </w:rPr>
              <w:t>.</w:t>
            </w:r>
            <w:r w:rsidRPr="00711204">
              <w:rPr>
                <w:sz w:val="24"/>
                <w:szCs w:val="24"/>
              </w:rPr>
              <w:t>: +380 66 124 16 56</w:t>
            </w:r>
          </w:p>
        </w:tc>
      </w:tr>
    </w:tbl>
    <w:p w14:paraId="57D80B26" w14:textId="77777777" w:rsidR="00711204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</w:p>
    <w:p w14:paraId="3385D6C9" w14:textId="1630913E" w:rsidR="00711204" w:rsidRPr="003115D8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3115D8">
        <w:rPr>
          <w:sz w:val="24"/>
          <w:szCs w:val="24"/>
        </w:rPr>
        <w:t xml:space="preserve">Підсумкові протоколи підписує технічний делегат та головний секретар змагання. </w:t>
      </w:r>
    </w:p>
    <w:p w14:paraId="08D4E5FA" w14:textId="77777777" w:rsidR="00711204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3115D8">
        <w:rPr>
          <w:sz w:val="24"/>
          <w:szCs w:val="24"/>
        </w:rPr>
        <w:t xml:space="preserve">Підсумкові протоколи змагання та копія звіту технічного делегата надаються в електронному вигляді до офісу </w:t>
      </w:r>
      <w:proofErr w:type="spellStart"/>
      <w:r w:rsidRPr="003115D8">
        <w:rPr>
          <w:sz w:val="24"/>
          <w:szCs w:val="24"/>
        </w:rPr>
        <w:t>ФЛАДнО</w:t>
      </w:r>
      <w:proofErr w:type="spellEnd"/>
      <w:r w:rsidRPr="003115D8">
        <w:rPr>
          <w:sz w:val="24"/>
          <w:szCs w:val="24"/>
        </w:rPr>
        <w:t xml:space="preserve"> онлайн після закінчення змагання.</w:t>
      </w:r>
    </w:p>
    <w:p w14:paraId="662DBFA0" w14:textId="77777777" w:rsidR="00711204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</w:p>
    <w:p w14:paraId="139CA75C" w14:textId="5AA29819" w:rsidR="00863BDD" w:rsidRPr="00711204" w:rsidRDefault="00711204" w:rsidP="00711204">
      <w:pPr>
        <w:pStyle w:val="4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711204">
        <w:rPr>
          <w:sz w:val="24"/>
          <w:szCs w:val="24"/>
        </w:rPr>
        <w:t xml:space="preserve">Розповсюджені </w:t>
      </w:r>
      <w:proofErr w:type="spellStart"/>
      <w:r w:rsidRPr="00711204">
        <w:rPr>
          <w:sz w:val="24"/>
          <w:szCs w:val="24"/>
        </w:rPr>
        <w:t>ФЛАДнО</w:t>
      </w:r>
      <w:proofErr w:type="spellEnd"/>
      <w:r w:rsidRPr="00711204">
        <w:rPr>
          <w:sz w:val="24"/>
          <w:szCs w:val="24"/>
        </w:rPr>
        <w:t xml:space="preserve"> підсумкові протоколи змагання у друкованому або електронному вигляді є офіційними підсумковими документами змагання.</w:t>
      </w:r>
    </w:p>
    <w:p w14:paraId="4E783355" w14:textId="388D0061" w:rsidR="00B33846" w:rsidRPr="003115D8" w:rsidRDefault="00B33846" w:rsidP="00B33846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0A5F4161" w14:textId="5EB17950" w:rsidR="00CC0090" w:rsidRPr="00CC0090" w:rsidRDefault="00CC0090" w:rsidP="00D94F77">
      <w:pPr>
        <w:pStyle w:val="42"/>
        <w:numPr>
          <w:ilvl w:val="0"/>
          <w:numId w:val="15"/>
        </w:numPr>
        <w:shd w:val="clear" w:color="auto" w:fill="auto"/>
        <w:spacing w:before="0" w:after="0" w:line="240" w:lineRule="auto"/>
        <w:rPr>
          <w:b/>
          <w:bCs/>
          <w:lang w:val="ru-RU"/>
        </w:rPr>
      </w:pPr>
      <w:r w:rsidRPr="00CC0090">
        <w:rPr>
          <w:b/>
          <w:bCs/>
        </w:rPr>
        <w:t>Антидопінговий контроль</w:t>
      </w:r>
    </w:p>
    <w:p w14:paraId="035BC9D5" w14:textId="77777777" w:rsidR="00CC0090" w:rsidRPr="00B660D5" w:rsidRDefault="00CC0090" w:rsidP="00D94F77">
      <w:pPr>
        <w:pStyle w:val="42"/>
        <w:shd w:val="clear" w:color="auto" w:fill="auto"/>
        <w:spacing w:before="0" w:after="0" w:line="240" w:lineRule="auto"/>
        <w:ind w:firstLine="567"/>
        <w:jc w:val="left"/>
        <w:rPr>
          <w:lang w:val="ru-RU"/>
        </w:rPr>
      </w:pPr>
    </w:p>
    <w:p w14:paraId="735AAE91" w14:textId="77777777" w:rsidR="00CC0090" w:rsidRPr="00CC0090" w:rsidRDefault="00CC0090" w:rsidP="00D94F77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CC0090">
        <w:rPr>
          <w:sz w:val="24"/>
          <w:szCs w:val="24"/>
        </w:rPr>
        <w:t>ФЛАДнО</w:t>
      </w:r>
      <w:proofErr w:type="spellEnd"/>
      <w:r w:rsidRPr="00CC0090">
        <w:rPr>
          <w:sz w:val="24"/>
          <w:szCs w:val="24"/>
        </w:rPr>
        <w:t xml:space="preserve"> забезпечує безперешкодний доступ на територію проведення заходу допінг-офіцерам, уповноваженим Національним антидопінговим центром або будь-якою іншою </w:t>
      </w:r>
      <w:r w:rsidRPr="00CC0090">
        <w:rPr>
          <w:sz w:val="24"/>
          <w:szCs w:val="24"/>
        </w:rPr>
        <w:lastRenderedPageBreak/>
        <w:t>антидопінговою організацією, визначеною відповідно до вимог Міжнародної конвенції про боротьбу з допінгом у спорті, ратифікованої Законом України від 03 серпня 2006 року № 68.</w:t>
      </w:r>
    </w:p>
    <w:p w14:paraId="78E7E7BC" w14:textId="77777777" w:rsidR="00CC0090" w:rsidRPr="00B660D5" w:rsidRDefault="00CC0090" w:rsidP="00D94F77">
      <w:pPr>
        <w:pStyle w:val="42"/>
        <w:shd w:val="clear" w:color="auto" w:fill="auto"/>
        <w:spacing w:before="0" w:after="0" w:line="240" w:lineRule="auto"/>
        <w:ind w:firstLine="567"/>
        <w:jc w:val="both"/>
      </w:pPr>
      <w:proofErr w:type="spellStart"/>
      <w:r w:rsidRPr="00CC0090">
        <w:rPr>
          <w:sz w:val="24"/>
          <w:szCs w:val="24"/>
        </w:rPr>
        <w:t>ФЛАДнО</w:t>
      </w:r>
      <w:proofErr w:type="spellEnd"/>
      <w:r w:rsidRPr="00CC0090">
        <w:rPr>
          <w:sz w:val="24"/>
          <w:szCs w:val="24"/>
        </w:rPr>
        <w:t xml:space="preserve"> забезпечує облаштування пунктів для відбору допінг-офіцерами допінг-проб на визначення вживання заборонених речовин у спортсменів, які беруть участь у змаганні на об’єкті проведення змагання.</w:t>
      </w:r>
    </w:p>
    <w:p w14:paraId="71C76AF6" w14:textId="77777777" w:rsidR="00CC0090" w:rsidRPr="003115D8" w:rsidRDefault="00CC0090" w:rsidP="00D94F77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54D08F5F" w14:textId="77777777" w:rsidR="00CC0090" w:rsidRDefault="00CC0090" w:rsidP="000E101E">
      <w:pPr>
        <w:ind w:right="140" w:firstLine="567"/>
        <w:jc w:val="both"/>
        <w:rPr>
          <w:snapToGrid w:val="0"/>
          <w:sz w:val="24"/>
          <w:szCs w:val="24"/>
          <w:lang w:val="uk-UA"/>
        </w:rPr>
      </w:pPr>
    </w:p>
    <w:p w14:paraId="52895800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</w:p>
    <w:p w14:paraId="7AA192D6" w14:textId="0213F421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  <w:r w:rsidRPr="003115D8">
        <w:rPr>
          <w:b/>
          <w:sz w:val="24"/>
          <w:szCs w:val="24"/>
          <w:lang w:val="uk-UA"/>
        </w:rPr>
        <w:t>«ЗАТВЕРДЖЕНО»</w:t>
      </w:r>
    </w:p>
    <w:p w14:paraId="238B2756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  <w:r w:rsidRPr="003115D8">
        <w:rPr>
          <w:b/>
          <w:sz w:val="24"/>
          <w:szCs w:val="24"/>
          <w:lang w:val="uk-UA"/>
        </w:rPr>
        <w:t xml:space="preserve">Президент федерації легкої атлетики </w:t>
      </w:r>
    </w:p>
    <w:p w14:paraId="2C70D101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  <w:r w:rsidRPr="003115D8">
        <w:rPr>
          <w:b/>
          <w:sz w:val="24"/>
          <w:szCs w:val="24"/>
          <w:lang w:val="uk-UA"/>
        </w:rPr>
        <w:t>Дніпропетровської області</w:t>
      </w:r>
    </w:p>
    <w:p w14:paraId="7F0EE721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</w:p>
    <w:p w14:paraId="79C5E009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  <w:r w:rsidRPr="003115D8">
        <w:rPr>
          <w:b/>
          <w:sz w:val="24"/>
          <w:szCs w:val="24"/>
          <w:lang w:val="uk-UA"/>
        </w:rPr>
        <w:t>________________________Ілля БАКЛІНОВ</w:t>
      </w:r>
    </w:p>
    <w:p w14:paraId="3730ADA2" w14:textId="77777777" w:rsidR="001222DA" w:rsidRPr="003115D8" w:rsidRDefault="001222DA" w:rsidP="001222DA">
      <w:pPr>
        <w:tabs>
          <w:tab w:val="left" w:pos="0"/>
        </w:tabs>
        <w:jc w:val="both"/>
        <w:rPr>
          <w:b/>
          <w:sz w:val="24"/>
          <w:szCs w:val="24"/>
          <w:lang w:val="uk-UA"/>
        </w:rPr>
      </w:pPr>
    </w:p>
    <w:p w14:paraId="6AEF4CD1" w14:textId="77777777" w:rsidR="001222DA" w:rsidRPr="003115D8" w:rsidRDefault="001222DA" w:rsidP="001222DA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14:paraId="7962CD62" w14:textId="77777777" w:rsidR="001222DA" w:rsidRPr="003115D8" w:rsidRDefault="001222DA" w:rsidP="001222DA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115D8">
        <w:rPr>
          <w:b/>
        </w:rPr>
        <w:t>Заступник начальника управління -</w:t>
      </w:r>
    </w:p>
    <w:p w14:paraId="5E6E1253" w14:textId="5FE5DD1B" w:rsidR="001222DA" w:rsidRPr="003115D8" w:rsidRDefault="001222DA" w:rsidP="001222DA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115D8">
        <w:rPr>
          <w:b/>
        </w:rPr>
        <w:t xml:space="preserve">начальник відділу у справах </w:t>
      </w:r>
    </w:p>
    <w:p w14:paraId="3FC1DF61" w14:textId="77777777" w:rsidR="001222DA" w:rsidRPr="003115D8" w:rsidRDefault="001222DA" w:rsidP="001222DA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115D8">
        <w:rPr>
          <w:b/>
        </w:rPr>
        <w:t>фізичної культури і спорту</w:t>
      </w:r>
    </w:p>
    <w:p w14:paraId="0BA3754B" w14:textId="77777777" w:rsidR="001222DA" w:rsidRPr="003115D8" w:rsidRDefault="001222DA" w:rsidP="001222DA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3115D8">
        <w:rPr>
          <w:b/>
        </w:rPr>
        <w:t xml:space="preserve">управління молоді і спорту </w:t>
      </w:r>
    </w:p>
    <w:p w14:paraId="33E44024" w14:textId="72DB7286" w:rsidR="00997DE2" w:rsidRPr="003115D8" w:rsidRDefault="001222DA" w:rsidP="001222DA">
      <w:pPr>
        <w:ind w:right="140"/>
        <w:jc w:val="both"/>
        <w:rPr>
          <w:bCs/>
          <w:iCs/>
          <w:snapToGrid w:val="0"/>
          <w:sz w:val="24"/>
          <w:szCs w:val="24"/>
          <w:lang w:val="uk-UA"/>
        </w:rPr>
      </w:pPr>
      <w:proofErr w:type="spellStart"/>
      <w:r w:rsidRPr="003115D8">
        <w:rPr>
          <w:b/>
          <w:sz w:val="24"/>
          <w:szCs w:val="24"/>
        </w:rPr>
        <w:t>облдержадміністрації</w:t>
      </w:r>
      <w:proofErr w:type="spellEnd"/>
      <w:r w:rsidRPr="003115D8">
        <w:rPr>
          <w:b/>
          <w:sz w:val="24"/>
          <w:szCs w:val="24"/>
        </w:rPr>
        <w:t xml:space="preserve">                                      </w:t>
      </w:r>
      <w:r w:rsidRPr="003115D8">
        <w:rPr>
          <w:b/>
          <w:sz w:val="24"/>
          <w:szCs w:val="24"/>
        </w:rPr>
        <w:tab/>
      </w:r>
      <w:r w:rsidRPr="003115D8">
        <w:rPr>
          <w:b/>
          <w:sz w:val="24"/>
          <w:szCs w:val="24"/>
        </w:rPr>
        <w:tab/>
      </w:r>
      <w:r w:rsidRPr="003115D8">
        <w:rPr>
          <w:b/>
          <w:sz w:val="24"/>
          <w:szCs w:val="24"/>
        </w:rPr>
        <w:tab/>
        <w:t xml:space="preserve"> </w:t>
      </w:r>
      <w:r w:rsidRPr="003115D8">
        <w:rPr>
          <w:b/>
          <w:sz w:val="24"/>
          <w:szCs w:val="24"/>
        </w:rPr>
        <w:tab/>
      </w:r>
      <w:proofErr w:type="spellStart"/>
      <w:r w:rsidRPr="003115D8">
        <w:rPr>
          <w:b/>
          <w:sz w:val="24"/>
          <w:szCs w:val="24"/>
        </w:rPr>
        <w:t>Андрій</w:t>
      </w:r>
      <w:proofErr w:type="spellEnd"/>
      <w:r w:rsidRPr="003115D8">
        <w:rPr>
          <w:b/>
          <w:sz w:val="24"/>
          <w:szCs w:val="24"/>
        </w:rPr>
        <w:t xml:space="preserve"> ПАНЧЕНКО</w:t>
      </w:r>
    </w:p>
    <w:p w14:paraId="38CBE1C6" w14:textId="7A01D2D0" w:rsidR="00997DE2" w:rsidRPr="003115D8" w:rsidRDefault="005912CC" w:rsidP="000E101E">
      <w:pPr>
        <w:ind w:right="140" w:firstLine="567"/>
        <w:jc w:val="both"/>
        <w:rPr>
          <w:b/>
          <w:i/>
          <w:snapToGrid w:val="0"/>
          <w:sz w:val="24"/>
          <w:szCs w:val="24"/>
          <w:lang w:val="uk-UA"/>
        </w:rPr>
      </w:pPr>
      <w:r w:rsidRPr="003115D8">
        <w:rPr>
          <w:b/>
          <w:i/>
          <w:snapToGrid w:val="0"/>
          <w:sz w:val="24"/>
          <w:szCs w:val="24"/>
          <w:lang w:val="uk-UA"/>
        </w:rPr>
        <w:t xml:space="preserve">                                                                             </w:t>
      </w:r>
    </w:p>
    <w:p w14:paraId="40D235DC" w14:textId="77777777" w:rsidR="00997DE2" w:rsidRPr="003115D8" w:rsidRDefault="00997DE2" w:rsidP="000E101E">
      <w:pPr>
        <w:ind w:right="140" w:firstLine="567"/>
        <w:jc w:val="both"/>
        <w:rPr>
          <w:b/>
          <w:i/>
          <w:snapToGrid w:val="0"/>
          <w:sz w:val="24"/>
          <w:szCs w:val="24"/>
          <w:lang w:val="uk-UA"/>
        </w:rPr>
      </w:pPr>
    </w:p>
    <w:p w14:paraId="20C61291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7CBE87E6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5A8BE746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27D5D517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66120686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47503CDB" w14:textId="631EA743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2A03B1CC" w14:textId="6AC8ADA2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2FBA077B" w14:textId="0EBDB541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1EDF419A" w14:textId="75E47341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58267B4C" w14:textId="57550805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742199DB" w14:textId="481851EE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680BFC89" w14:textId="2EE4153F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7F0FE6ED" w14:textId="77777777" w:rsidR="001F5A63" w:rsidRPr="003115D8" w:rsidRDefault="001F5A63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42CA59EC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p w14:paraId="5ECA7C0E" w14:textId="77777777" w:rsidR="000138FD" w:rsidRPr="003115D8" w:rsidRDefault="000138FD" w:rsidP="000E101E">
      <w:pPr>
        <w:ind w:right="140" w:firstLine="567"/>
        <w:jc w:val="center"/>
        <w:rPr>
          <w:rFonts w:ascii="Times New Roman Bold" w:hAnsi="Times New Roman Bold" w:cs="Times New Roman Bold"/>
          <w:b/>
          <w:iCs/>
          <w:snapToGrid w:val="0"/>
          <w:sz w:val="24"/>
          <w:szCs w:val="24"/>
          <w:lang w:val="uk-UA"/>
        </w:rPr>
      </w:pPr>
    </w:p>
    <w:sectPr w:rsidR="000138FD" w:rsidRPr="003115D8" w:rsidSect="00E3522E">
      <w:type w:val="continuous"/>
      <w:pgSz w:w="11907" w:h="16840"/>
      <w:pgMar w:top="851" w:right="708" w:bottom="709" w:left="1134" w:header="720" w:footer="14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  <w:sig w:usb0="E0002AEF" w:usb1="C0007841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6DC830"/>
    <w:multiLevelType w:val="singleLevel"/>
    <w:tmpl w:val="9F6DC830"/>
    <w:lvl w:ilvl="0">
      <w:start w:val="6"/>
      <w:numFmt w:val="decimal"/>
      <w:suff w:val="space"/>
      <w:lvlText w:val="%1."/>
      <w:lvlJc w:val="left"/>
      <w:pPr>
        <w:ind w:left="2894"/>
      </w:pPr>
      <w:rPr>
        <w:rFonts w:hint="default"/>
        <w:b/>
        <w:bCs/>
        <w:sz w:val="28"/>
        <w:szCs w:val="28"/>
      </w:rPr>
    </w:lvl>
  </w:abstractNum>
  <w:abstractNum w:abstractNumId="1" w15:restartNumberingAfterBreak="0">
    <w:nsid w:val="BE7B9A25"/>
    <w:multiLevelType w:val="singleLevel"/>
    <w:tmpl w:val="BE7B9A25"/>
    <w:lvl w:ilvl="0">
      <w:start w:val="4"/>
      <w:numFmt w:val="decimal"/>
      <w:suff w:val="space"/>
      <w:lvlText w:val="%1."/>
      <w:lvlJc w:val="left"/>
      <w:pPr>
        <w:ind w:left="100"/>
      </w:pPr>
      <w:rPr>
        <w:rFonts w:hint="default"/>
        <w:b/>
        <w:bCs/>
        <w:sz w:val="28"/>
        <w:szCs w:val="28"/>
      </w:rPr>
    </w:lvl>
  </w:abstractNum>
  <w:abstractNum w:abstractNumId="2" w15:restartNumberingAfterBreak="0">
    <w:nsid w:val="DAB3DE85"/>
    <w:multiLevelType w:val="singleLevel"/>
    <w:tmpl w:val="DAB3DE8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7F81487"/>
    <w:multiLevelType w:val="singleLevel"/>
    <w:tmpl w:val="F7F8148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E5F2E58"/>
    <w:multiLevelType w:val="singleLevel"/>
    <w:tmpl w:val="FE5F2E5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4E837FD"/>
    <w:multiLevelType w:val="hybridMultilevel"/>
    <w:tmpl w:val="897488E0"/>
    <w:lvl w:ilvl="0" w:tplc="68FADE66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C4E47"/>
    <w:multiLevelType w:val="hybridMultilevel"/>
    <w:tmpl w:val="039E43EC"/>
    <w:lvl w:ilvl="0" w:tplc="B9765A9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0" w:hanging="360"/>
      </w:pPr>
    </w:lvl>
    <w:lvl w:ilvl="2" w:tplc="0422001B" w:tentative="1">
      <w:start w:val="1"/>
      <w:numFmt w:val="lowerRoman"/>
      <w:lvlText w:val="%3."/>
      <w:lvlJc w:val="right"/>
      <w:pPr>
        <w:ind w:left="2120" w:hanging="180"/>
      </w:pPr>
    </w:lvl>
    <w:lvl w:ilvl="3" w:tplc="0422000F" w:tentative="1">
      <w:start w:val="1"/>
      <w:numFmt w:val="decimal"/>
      <w:lvlText w:val="%4."/>
      <w:lvlJc w:val="left"/>
      <w:pPr>
        <w:ind w:left="2840" w:hanging="360"/>
      </w:pPr>
    </w:lvl>
    <w:lvl w:ilvl="4" w:tplc="04220019" w:tentative="1">
      <w:start w:val="1"/>
      <w:numFmt w:val="lowerLetter"/>
      <w:lvlText w:val="%5."/>
      <w:lvlJc w:val="left"/>
      <w:pPr>
        <w:ind w:left="3560" w:hanging="360"/>
      </w:pPr>
    </w:lvl>
    <w:lvl w:ilvl="5" w:tplc="0422001B" w:tentative="1">
      <w:start w:val="1"/>
      <w:numFmt w:val="lowerRoman"/>
      <w:lvlText w:val="%6."/>
      <w:lvlJc w:val="right"/>
      <w:pPr>
        <w:ind w:left="4280" w:hanging="180"/>
      </w:pPr>
    </w:lvl>
    <w:lvl w:ilvl="6" w:tplc="0422000F" w:tentative="1">
      <w:start w:val="1"/>
      <w:numFmt w:val="decimal"/>
      <w:lvlText w:val="%7."/>
      <w:lvlJc w:val="left"/>
      <w:pPr>
        <w:ind w:left="5000" w:hanging="360"/>
      </w:pPr>
    </w:lvl>
    <w:lvl w:ilvl="7" w:tplc="04220019" w:tentative="1">
      <w:start w:val="1"/>
      <w:numFmt w:val="lowerLetter"/>
      <w:lvlText w:val="%8."/>
      <w:lvlJc w:val="left"/>
      <w:pPr>
        <w:ind w:left="5720" w:hanging="360"/>
      </w:pPr>
    </w:lvl>
    <w:lvl w:ilvl="8" w:tplc="042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443271C5"/>
    <w:multiLevelType w:val="hybridMultilevel"/>
    <w:tmpl w:val="C5C0FD6E"/>
    <w:lvl w:ilvl="0" w:tplc="76760442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874D7C"/>
    <w:multiLevelType w:val="hybridMultilevel"/>
    <w:tmpl w:val="60FE836E"/>
    <w:lvl w:ilvl="0" w:tplc="9CF4E0D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8B4E34"/>
    <w:multiLevelType w:val="hybridMultilevel"/>
    <w:tmpl w:val="38348912"/>
    <w:lvl w:ilvl="0" w:tplc="9F8E955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00D18D9"/>
    <w:multiLevelType w:val="hybridMultilevel"/>
    <w:tmpl w:val="1D20BDA2"/>
    <w:lvl w:ilvl="0" w:tplc="D99A934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BFAB84"/>
    <w:multiLevelType w:val="singleLevel"/>
    <w:tmpl w:val="6FBFAB8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DC5B9C"/>
    <w:multiLevelType w:val="multilevel"/>
    <w:tmpl w:val="74DC5B9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FADBF8E"/>
    <w:multiLevelType w:val="singleLevel"/>
    <w:tmpl w:val="7FADBF8E"/>
    <w:lvl w:ilvl="0">
      <w:start w:val="1"/>
      <w:numFmt w:val="decimal"/>
      <w:suff w:val="space"/>
      <w:lvlText w:val="%1."/>
      <w:lvlJc w:val="left"/>
      <w:pPr>
        <w:ind w:left="993"/>
      </w:pPr>
      <w:rPr>
        <w:rFonts w:hint="default"/>
        <w:b/>
        <w:bCs/>
        <w:sz w:val="28"/>
        <w:szCs w:val="28"/>
      </w:rPr>
    </w:lvl>
  </w:abstractNum>
  <w:abstractNum w:abstractNumId="14" w15:restartNumberingAfterBreak="0">
    <w:nsid w:val="7FF4E390"/>
    <w:multiLevelType w:val="singleLevel"/>
    <w:tmpl w:val="7FF4E390"/>
    <w:lvl w:ilvl="0">
      <w:start w:val="5"/>
      <w:numFmt w:val="decimal"/>
      <w:suff w:val="space"/>
      <w:lvlText w:val="%1."/>
      <w:lvlJc w:val="left"/>
      <w:pPr>
        <w:ind w:left="1440" w:firstLine="0"/>
      </w:pPr>
      <w:rPr>
        <w:rFonts w:hint="default"/>
        <w:b/>
        <w:bCs/>
        <w:sz w:val="28"/>
        <w:szCs w:val="28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42"/>
    <w:rsid w:val="ADBF00A6"/>
    <w:rsid w:val="AFFFD8D5"/>
    <w:rsid w:val="B3EE3425"/>
    <w:rsid w:val="BB3F4DBD"/>
    <w:rsid w:val="BDE96110"/>
    <w:rsid w:val="BDFF8666"/>
    <w:rsid w:val="C5FF4622"/>
    <w:rsid w:val="D1B6BE73"/>
    <w:rsid w:val="DF938C6B"/>
    <w:rsid w:val="E27683D2"/>
    <w:rsid w:val="EEFB0220"/>
    <w:rsid w:val="F3FEE1FD"/>
    <w:rsid w:val="F6DF2966"/>
    <w:rsid w:val="F6F10520"/>
    <w:rsid w:val="F74E77B3"/>
    <w:rsid w:val="FFDF8800"/>
    <w:rsid w:val="000009FE"/>
    <w:rsid w:val="00006421"/>
    <w:rsid w:val="00011C44"/>
    <w:rsid w:val="000130E7"/>
    <w:rsid w:val="000138FD"/>
    <w:rsid w:val="00015DE4"/>
    <w:rsid w:val="000344EE"/>
    <w:rsid w:val="0005678C"/>
    <w:rsid w:val="0006069A"/>
    <w:rsid w:val="00073165"/>
    <w:rsid w:val="00076516"/>
    <w:rsid w:val="000947F1"/>
    <w:rsid w:val="00095FD1"/>
    <w:rsid w:val="00096055"/>
    <w:rsid w:val="000A1B58"/>
    <w:rsid w:val="000A7942"/>
    <w:rsid w:val="000B04B7"/>
    <w:rsid w:val="000C5831"/>
    <w:rsid w:val="000C67BB"/>
    <w:rsid w:val="000D71FB"/>
    <w:rsid w:val="000E101E"/>
    <w:rsid w:val="000E1B6C"/>
    <w:rsid w:val="000E62D6"/>
    <w:rsid w:val="00101B25"/>
    <w:rsid w:val="00116FE4"/>
    <w:rsid w:val="001222DA"/>
    <w:rsid w:val="00132424"/>
    <w:rsid w:val="00133456"/>
    <w:rsid w:val="001371C3"/>
    <w:rsid w:val="00143CD5"/>
    <w:rsid w:val="00143EAE"/>
    <w:rsid w:val="00144C5E"/>
    <w:rsid w:val="00151559"/>
    <w:rsid w:val="00156B27"/>
    <w:rsid w:val="00157FF1"/>
    <w:rsid w:val="001635D2"/>
    <w:rsid w:val="00173DA2"/>
    <w:rsid w:val="001800DA"/>
    <w:rsid w:val="00196D4C"/>
    <w:rsid w:val="001A1C8C"/>
    <w:rsid w:val="001F5A63"/>
    <w:rsid w:val="001F6702"/>
    <w:rsid w:val="001F7C45"/>
    <w:rsid w:val="001F7E20"/>
    <w:rsid w:val="00204B68"/>
    <w:rsid w:val="00206A50"/>
    <w:rsid w:val="002106F2"/>
    <w:rsid w:val="00236B79"/>
    <w:rsid w:val="002456F3"/>
    <w:rsid w:val="00245C3A"/>
    <w:rsid w:val="002463B2"/>
    <w:rsid w:val="00256A57"/>
    <w:rsid w:val="00257F42"/>
    <w:rsid w:val="002655B9"/>
    <w:rsid w:val="00275041"/>
    <w:rsid w:val="002B2293"/>
    <w:rsid w:val="002B4586"/>
    <w:rsid w:val="002C407E"/>
    <w:rsid w:val="002E0630"/>
    <w:rsid w:val="002E537B"/>
    <w:rsid w:val="003115D8"/>
    <w:rsid w:val="00312394"/>
    <w:rsid w:val="003212A5"/>
    <w:rsid w:val="00325D7E"/>
    <w:rsid w:val="003277B8"/>
    <w:rsid w:val="00337471"/>
    <w:rsid w:val="0034198E"/>
    <w:rsid w:val="0034755B"/>
    <w:rsid w:val="0037042E"/>
    <w:rsid w:val="00370502"/>
    <w:rsid w:val="00376980"/>
    <w:rsid w:val="00382782"/>
    <w:rsid w:val="00383738"/>
    <w:rsid w:val="003A44E4"/>
    <w:rsid w:val="003A646B"/>
    <w:rsid w:val="003D0B9C"/>
    <w:rsid w:val="003D5D9E"/>
    <w:rsid w:val="003E02B3"/>
    <w:rsid w:val="003E0DBA"/>
    <w:rsid w:val="003E17E8"/>
    <w:rsid w:val="003E2CC5"/>
    <w:rsid w:val="003F2C65"/>
    <w:rsid w:val="0041185B"/>
    <w:rsid w:val="00413502"/>
    <w:rsid w:val="00414889"/>
    <w:rsid w:val="00415AA9"/>
    <w:rsid w:val="00420B6B"/>
    <w:rsid w:val="004226FC"/>
    <w:rsid w:val="00423F87"/>
    <w:rsid w:val="004443BA"/>
    <w:rsid w:val="00446EC3"/>
    <w:rsid w:val="00451B73"/>
    <w:rsid w:val="00470199"/>
    <w:rsid w:val="004849D1"/>
    <w:rsid w:val="00484C7D"/>
    <w:rsid w:val="0048561E"/>
    <w:rsid w:val="004B2AF7"/>
    <w:rsid w:val="004D100A"/>
    <w:rsid w:val="004E0F0B"/>
    <w:rsid w:val="004E17BE"/>
    <w:rsid w:val="004E1F4D"/>
    <w:rsid w:val="005006D0"/>
    <w:rsid w:val="00501311"/>
    <w:rsid w:val="005057B0"/>
    <w:rsid w:val="00514BAD"/>
    <w:rsid w:val="00520DD5"/>
    <w:rsid w:val="005230C2"/>
    <w:rsid w:val="005338EE"/>
    <w:rsid w:val="005467A1"/>
    <w:rsid w:val="00554D75"/>
    <w:rsid w:val="00555C82"/>
    <w:rsid w:val="00570FC5"/>
    <w:rsid w:val="00575432"/>
    <w:rsid w:val="005912CC"/>
    <w:rsid w:val="005A10C0"/>
    <w:rsid w:val="005A7CA0"/>
    <w:rsid w:val="005C4393"/>
    <w:rsid w:val="005C666D"/>
    <w:rsid w:val="005D07B7"/>
    <w:rsid w:val="005D4168"/>
    <w:rsid w:val="005D42FA"/>
    <w:rsid w:val="005E0DFF"/>
    <w:rsid w:val="005F4796"/>
    <w:rsid w:val="00631896"/>
    <w:rsid w:val="00632B1F"/>
    <w:rsid w:val="00634F31"/>
    <w:rsid w:val="006439F8"/>
    <w:rsid w:val="00644242"/>
    <w:rsid w:val="006742C1"/>
    <w:rsid w:val="00690489"/>
    <w:rsid w:val="00692ED4"/>
    <w:rsid w:val="00693964"/>
    <w:rsid w:val="00697A91"/>
    <w:rsid w:val="006A7B3F"/>
    <w:rsid w:val="006B45A6"/>
    <w:rsid w:val="006B5DA5"/>
    <w:rsid w:val="006C5B8F"/>
    <w:rsid w:val="006D3879"/>
    <w:rsid w:val="006D39F3"/>
    <w:rsid w:val="006D40CD"/>
    <w:rsid w:val="006D4FCA"/>
    <w:rsid w:val="006D7FD3"/>
    <w:rsid w:val="006E0B82"/>
    <w:rsid w:val="006E34E2"/>
    <w:rsid w:val="006F5392"/>
    <w:rsid w:val="00702EE0"/>
    <w:rsid w:val="00711204"/>
    <w:rsid w:val="007150E0"/>
    <w:rsid w:val="0071777F"/>
    <w:rsid w:val="007311A0"/>
    <w:rsid w:val="007344D1"/>
    <w:rsid w:val="00740749"/>
    <w:rsid w:val="00752A2A"/>
    <w:rsid w:val="0075463C"/>
    <w:rsid w:val="007567AF"/>
    <w:rsid w:val="00760D63"/>
    <w:rsid w:val="007660BE"/>
    <w:rsid w:val="00771662"/>
    <w:rsid w:val="00786F51"/>
    <w:rsid w:val="0079122E"/>
    <w:rsid w:val="007A2534"/>
    <w:rsid w:val="007A6B90"/>
    <w:rsid w:val="007B0D77"/>
    <w:rsid w:val="007B14A2"/>
    <w:rsid w:val="007B57C4"/>
    <w:rsid w:val="007C10C4"/>
    <w:rsid w:val="007F0BEC"/>
    <w:rsid w:val="00804858"/>
    <w:rsid w:val="008127F8"/>
    <w:rsid w:val="00821241"/>
    <w:rsid w:val="0082257C"/>
    <w:rsid w:val="00834E7C"/>
    <w:rsid w:val="008431CF"/>
    <w:rsid w:val="00846D48"/>
    <w:rsid w:val="00846F24"/>
    <w:rsid w:val="00850EE3"/>
    <w:rsid w:val="00853F67"/>
    <w:rsid w:val="008566D1"/>
    <w:rsid w:val="00863BDD"/>
    <w:rsid w:val="00864378"/>
    <w:rsid w:val="00884B38"/>
    <w:rsid w:val="008857F7"/>
    <w:rsid w:val="00885A03"/>
    <w:rsid w:val="00885FAE"/>
    <w:rsid w:val="008A7442"/>
    <w:rsid w:val="008C43E7"/>
    <w:rsid w:val="008D36F4"/>
    <w:rsid w:val="008D62F5"/>
    <w:rsid w:val="008D6ABD"/>
    <w:rsid w:val="008E0541"/>
    <w:rsid w:val="008E3E42"/>
    <w:rsid w:val="008F3BFF"/>
    <w:rsid w:val="008F500F"/>
    <w:rsid w:val="0090763D"/>
    <w:rsid w:val="0092393C"/>
    <w:rsid w:val="009374E9"/>
    <w:rsid w:val="00941031"/>
    <w:rsid w:val="009417D5"/>
    <w:rsid w:val="00963F4E"/>
    <w:rsid w:val="00965D93"/>
    <w:rsid w:val="009850A3"/>
    <w:rsid w:val="00997DE2"/>
    <w:rsid w:val="009A2BF4"/>
    <w:rsid w:val="009A5121"/>
    <w:rsid w:val="009B4BED"/>
    <w:rsid w:val="009D7EE6"/>
    <w:rsid w:val="009E288F"/>
    <w:rsid w:val="009E28D5"/>
    <w:rsid w:val="009E6067"/>
    <w:rsid w:val="009E7A3C"/>
    <w:rsid w:val="00A05169"/>
    <w:rsid w:val="00A148C3"/>
    <w:rsid w:val="00A1700F"/>
    <w:rsid w:val="00A172E3"/>
    <w:rsid w:val="00A174DE"/>
    <w:rsid w:val="00A23E26"/>
    <w:rsid w:val="00A42A6C"/>
    <w:rsid w:val="00A50319"/>
    <w:rsid w:val="00A54FD3"/>
    <w:rsid w:val="00A55728"/>
    <w:rsid w:val="00A55840"/>
    <w:rsid w:val="00A55FB1"/>
    <w:rsid w:val="00A60594"/>
    <w:rsid w:val="00A605D9"/>
    <w:rsid w:val="00A6296B"/>
    <w:rsid w:val="00A71B11"/>
    <w:rsid w:val="00A8272E"/>
    <w:rsid w:val="00A84F80"/>
    <w:rsid w:val="00AB74C8"/>
    <w:rsid w:val="00B07039"/>
    <w:rsid w:val="00B16EF5"/>
    <w:rsid w:val="00B22467"/>
    <w:rsid w:val="00B22663"/>
    <w:rsid w:val="00B2483D"/>
    <w:rsid w:val="00B30791"/>
    <w:rsid w:val="00B33846"/>
    <w:rsid w:val="00B42355"/>
    <w:rsid w:val="00B47129"/>
    <w:rsid w:val="00B55602"/>
    <w:rsid w:val="00B76A0F"/>
    <w:rsid w:val="00B8103F"/>
    <w:rsid w:val="00B854F7"/>
    <w:rsid w:val="00BA0F49"/>
    <w:rsid w:val="00BB09A1"/>
    <w:rsid w:val="00BB4CAB"/>
    <w:rsid w:val="00BB4FA0"/>
    <w:rsid w:val="00BE7BB2"/>
    <w:rsid w:val="00BF0878"/>
    <w:rsid w:val="00BF382A"/>
    <w:rsid w:val="00C02C5B"/>
    <w:rsid w:val="00C11C33"/>
    <w:rsid w:val="00C17B6A"/>
    <w:rsid w:val="00C2103F"/>
    <w:rsid w:val="00C2131F"/>
    <w:rsid w:val="00C268AE"/>
    <w:rsid w:val="00C2698E"/>
    <w:rsid w:val="00C35DE3"/>
    <w:rsid w:val="00C41EFD"/>
    <w:rsid w:val="00C54932"/>
    <w:rsid w:val="00C60467"/>
    <w:rsid w:val="00C663D6"/>
    <w:rsid w:val="00C95628"/>
    <w:rsid w:val="00CA7C54"/>
    <w:rsid w:val="00CC0090"/>
    <w:rsid w:val="00CD18FB"/>
    <w:rsid w:val="00CD1B32"/>
    <w:rsid w:val="00CE3F0C"/>
    <w:rsid w:val="00D0009A"/>
    <w:rsid w:val="00D04640"/>
    <w:rsid w:val="00D0639F"/>
    <w:rsid w:val="00D07720"/>
    <w:rsid w:val="00D078EF"/>
    <w:rsid w:val="00D10E3B"/>
    <w:rsid w:val="00D12343"/>
    <w:rsid w:val="00D14061"/>
    <w:rsid w:val="00D21D9E"/>
    <w:rsid w:val="00D53792"/>
    <w:rsid w:val="00D740C9"/>
    <w:rsid w:val="00D94D92"/>
    <w:rsid w:val="00D94F77"/>
    <w:rsid w:val="00DA0105"/>
    <w:rsid w:val="00DA0E61"/>
    <w:rsid w:val="00DA2888"/>
    <w:rsid w:val="00DA7180"/>
    <w:rsid w:val="00DC09D9"/>
    <w:rsid w:val="00DC2244"/>
    <w:rsid w:val="00DC2A8A"/>
    <w:rsid w:val="00DC4B03"/>
    <w:rsid w:val="00DD02D9"/>
    <w:rsid w:val="00DD75C0"/>
    <w:rsid w:val="00DE4FAE"/>
    <w:rsid w:val="00DE5436"/>
    <w:rsid w:val="00DE6EF0"/>
    <w:rsid w:val="00DF619A"/>
    <w:rsid w:val="00E17486"/>
    <w:rsid w:val="00E179FB"/>
    <w:rsid w:val="00E33707"/>
    <w:rsid w:val="00E3522E"/>
    <w:rsid w:val="00E41101"/>
    <w:rsid w:val="00E41F69"/>
    <w:rsid w:val="00E627EA"/>
    <w:rsid w:val="00E62FE5"/>
    <w:rsid w:val="00E659E2"/>
    <w:rsid w:val="00E67859"/>
    <w:rsid w:val="00E854DF"/>
    <w:rsid w:val="00EA2985"/>
    <w:rsid w:val="00EB0962"/>
    <w:rsid w:val="00EB2CFF"/>
    <w:rsid w:val="00EB492F"/>
    <w:rsid w:val="00EC03CD"/>
    <w:rsid w:val="00EE5E58"/>
    <w:rsid w:val="00EE7A1C"/>
    <w:rsid w:val="00F04A89"/>
    <w:rsid w:val="00F14CF2"/>
    <w:rsid w:val="00F23012"/>
    <w:rsid w:val="00F2509A"/>
    <w:rsid w:val="00F25790"/>
    <w:rsid w:val="00F47C34"/>
    <w:rsid w:val="00F50943"/>
    <w:rsid w:val="00F6083C"/>
    <w:rsid w:val="00F64F37"/>
    <w:rsid w:val="00F929BD"/>
    <w:rsid w:val="00F9358F"/>
    <w:rsid w:val="00FA5BFC"/>
    <w:rsid w:val="00FA5F50"/>
    <w:rsid w:val="00FB0281"/>
    <w:rsid w:val="00FC07AB"/>
    <w:rsid w:val="00FC5738"/>
    <w:rsid w:val="00FF0B12"/>
    <w:rsid w:val="00FF3509"/>
    <w:rsid w:val="36FCB50C"/>
    <w:rsid w:val="55EF1CCD"/>
    <w:rsid w:val="6B7F10E5"/>
    <w:rsid w:val="77BDB044"/>
    <w:rsid w:val="7B4FD543"/>
    <w:rsid w:val="7B7F827D"/>
    <w:rsid w:val="7BCF6C44"/>
    <w:rsid w:val="7CEC5900"/>
    <w:rsid w:val="7DFF8980"/>
    <w:rsid w:val="7EFDBFFD"/>
    <w:rsid w:val="7FEE8199"/>
    <w:rsid w:val="7F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BADBD"/>
  <w15:docId w15:val="{EE3D15C6-4F8C-4653-8E65-1A3CCB38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pPr>
      <w:snapToGrid w:val="0"/>
    </w:pPr>
    <w:rPr>
      <w:lang w:val="ru-RU" w:eastAsia="ru-RU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sz w:val="20"/>
      <w:szCs w:val="20"/>
    </w:rPr>
  </w:style>
  <w:style w:type="character" w:customStyle="1" w:styleId="fontstyle21">
    <w:name w:val="fontstyle21"/>
    <w:rPr>
      <w:rFonts w:ascii="Calibri" w:hAnsi="Calibri" w:cs="Calibri" w:hint="default"/>
      <w:color w:val="000000"/>
      <w:sz w:val="22"/>
      <w:szCs w:val="22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s12">
    <w:name w:val="s12"/>
    <w:basedOn w:val="a0"/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41">
    <w:name w:val="Основной текст (4)_"/>
    <w:basedOn w:val="a0"/>
    <w:link w:val="42"/>
    <w:rsid w:val="00E854DF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854DF"/>
    <w:pPr>
      <w:widowControl w:val="0"/>
      <w:shd w:val="clear" w:color="auto" w:fill="FFFFFF"/>
      <w:spacing w:before="660" w:after="60" w:line="0" w:lineRule="atLeast"/>
      <w:jc w:val="center"/>
    </w:pPr>
    <w:rPr>
      <w:sz w:val="28"/>
      <w:szCs w:val="28"/>
      <w:lang w:val="uk-UA" w:eastAsia="uk-UA"/>
    </w:rPr>
  </w:style>
  <w:style w:type="character" w:customStyle="1" w:styleId="21">
    <w:name w:val="Основной текст (2)_"/>
    <w:basedOn w:val="a0"/>
    <w:link w:val="22"/>
    <w:rsid w:val="00B3384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3846"/>
    <w:pPr>
      <w:widowControl w:val="0"/>
      <w:shd w:val="clear" w:color="auto" w:fill="FFFFFF"/>
      <w:spacing w:before="60" w:line="242" w:lineRule="exact"/>
      <w:ind w:hanging="760"/>
      <w:jc w:val="both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346891___5565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online.com.ua/documents/show/336348___336413" TargetMode="External"/><Relationship Id="rId12" Type="http://schemas.openxmlformats.org/officeDocument/2006/relationships/hyperlink" Target="mailto:fladnep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285644___483322" TargetMode="External"/><Relationship Id="rId11" Type="http://schemas.openxmlformats.org/officeDocument/2006/relationships/hyperlink" Target="https://zakononline.com.ua/documents/show/377758___377823" TargetMode="External"/><Relationship Id="rId5" Type="http://schemas.openxmlformats.org/officeDocument/2006/relationships/hyperlink" Target="https://zakononline.com.ua/documents/show/202381___516525" TargetMode="External"/><Relationship Id="rId10" Type="http://schemas.openxmlformats.org/officeDocument/2006/relationships/hyperlink" Target="https://zakononline.com.ua/documents/show/361000___361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online.com.ua/documents/show/343892___4957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8432</Words>
  <Characters>4807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 ПРОВЕДЕНИИ КУБКА И ПЕРВЕНСТВА ОБЛАСТИ</vt:lpstr>
      <vt:lpstr>О ПРОВЕДЕНИИ КУБКА И ПЕРВЕНСТВА ОБЛАСТИ</vt:lpstr>
    </vt:vector>
  </TitlesOfParts>
  <Company>Microsoft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КУБКА И ПЕРВЕНСТВА ОБЛАСТИ</dc:title>
  <dc:creator>Александр</dc:creator>
  <cp:lastModifiedBy>admin</cp:lastModifiedBy>
  <cp:revision>4</cp:revision>
  <cp:lastPrinted>2026-06-23T11:15:00Z</cp:lastPrinted>
  <dcterms:created xsi:type="dcterms:W3CDTF">2026-06-23T07:25:00Z</dcterms:created>
  <dcterms:modified xsi:type="dcterms:W3CDTF">2026-06-23T11:20:00Z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3BD720E8EE9EC8B64ECA106901BD7F59_43</vt:lpwstr>
  </property>
</Properties>
</file>